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C029F2D" w:rsidR="00350F04" w:rsidRPr="00813C43" w:rsidRDefault="00350F04" w:rsidP="00EA381B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4795235" w:rsidR="00350F04" w:rsidRPr="00813C43" w:rsidRDefault="00350F04" w:rsidP="00EA381B">
      <w:pPr>
        <w:spacing w:line="260" w:lineRule="exact"/>
        <w:jc w:val="both"/>
        <w:rPr>
          <w:rFonts w:ascii="Arial" w:hAnsi="Arial" w:cs="Arial"/>
          <w:b/>
        </w:rPr>
      </w:pPr>
    </w:p>
    <w:p w14:paraId="6C49FC52" w14:textId="77777777" w:rsidR="00C934CE" w:rsidRPr="00C934CE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>PREDMET JAVNEGA NAROČILA</w:t>
      </w:r>
    </w:p>
    <w:p w14:paraId="6D61C7AD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B363BA5" w14:textId="58F550E1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C934CE">
        <w:rPr>
          <w:rFonts w:ascii="Arial" w:hAnsi="Arial" w:cs="Arial"/>
          <w:sz w:val="20"/>
          <w:szCs w:val="20"/>
        </w:rPr>
        <w:t xml:space="preserve"> </w:t>
      </w:r>
      <w:r w:rsidRPr="00C934CE">
        <w:rPr>
          <w:rFonts w:ascii="Arial" w:hAnsi="Arial" w:cs="Arial"/>
          <w:b/>
          <w:sz w:val="20"/>
          <w:szCs w:val="20"/>
        </w:rPr>
        <w:t xml:space="preserve">dobava informacijske opreme, pri kateri se upoštevajo </w:t>
      </w:r>
      <w:proofErr w:type="spellStart"/>
      <w:r w:rsidRPr="00C934CE">
        <w:rPr>
          <w:rFonts w:ascii="Arial" w:hAnsi="Arial" w:cs="Arial"/>
          <w:b/>
          <w:sz w:val="20"/>
          <w:szCs w:val="20"/>
        </w:rPr>
        <w:t>okoljski</w:t>
      </w:r>
      <w:proofErr w:type="spellEnd"/>
      <w:r w:rsidRPr="00C934CE">
        <w:rPr>
          <w:rFonts w:ascii="Arial" w:hAnsi="Arial" w:cs="Arial"/>
          <w:b/>
          <w:sz w:val="20"/>
          <w:szCs w:val="20"/>
        </w:rPr>
        <w:t xml:space="preserve"> vidiki</w:t>
      </w:r>
      <w:r w:rsidR="00BC3899">
        <w:rPr>
          <w:rFonts w:ascii="Arial" w:hAnsi="Arial" w:cs="Arial"/>
          <w:b/>
          <w:sz w:val="20"/>
          <w:szCs w:val="20"/>
        </w:rPr>
        <w:t xml:space="preserve"> in postavitev delovnega okolja </w:t>
      </w:r>
      <w:proofErr w:type="spellStart"/>
      <w:r w:rsidR="00BC3899">
        <w:rPr>
          <w:rFonts w:ascii="Arial" w:hAnsi="Arial" w:cs="Arial"/>
          <w:b/>
          <w:sz w:val="20"/>
          <w:szCs w:val="20"/>
        </w:rPr>
        <w:t>Sharepoint</w:t>
      </w:r>
      <w:proofErr w:type="spellEnd"/>
      <w:r w:rsidR="00BC3899">
        <w:rPr>
          <w:rFonts w:ascii="Arial" w:hAnsi="Arial" w:cs="Arial"/>
          <w:b/>
          <w:sz w:val="20"/>
          <w:szCs w:val="20"/>
        </w:rPr>
        <w:t xml:space="preserve"> farme</w:t>
      </w:r>
      <w:r w:rsidRPr="00C934CE">
        <w:rPr>
          <w:rFonts w:ascii="Arial" w:hAnsi="Arial" w:cs="Arial"/>
          <w:sz w:val="20"/>
          <w:szCs w:val="20"/>
        </w:rPr>
        <w:t xml:space="preserve"> (v nadaljevanju: oprema</w:t>
      </w:r>
      <w:r w:rsidR="00BC3899">
        <w:rPr>
          <w:rFonts w:ascii="Arial" w:hAnsi="Arial" w:cs="Arial"/>
          <w:sz w:val="20"/>
          <w:szCs w:val="20"/>
        </w:rPr>
        <w:t xml:space="preserve"> in storitve</w:t>
      </w:r>
      <w:r w:rsidRPr="00C934CE">
        <w:rPr>
          <w:rFonts w:ascii="Arial" w:hAnsi="Arial" w:cs="Arial"/>
          <w:sz w:val="20"/>
          <w:szCs w:val="20"/>
        </w:rPr>
        <w:t>), ki obsega naslednje sklope:</w:t>
      </w:r>
    </w:p>
    <w:p w14:paraId="4A9B1643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5CAE99" w14:textId="77777777" w:rsidR="00BC3899" w:rsidRPr="00BC3899" w:rsidRDefault="00BC3899" w:rsidP="00EA381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C3899">
        <w:rPr>
          <w:rFonts w:ascii="Arial" w:hAnsi="Arial" w:cs="Arial"/>
          <w:sz w:val="20"/>
          <w:szCs w:val="20"/>
          <w:lang w:eastAsia="en-US"/>
        </w:rPr>
        <w:t xml:space="preserve">Sklop 1: </w:t>
      </w:r>
      <w:r w:rsidRPr="00BC3899">
        <w:rPr>
          <w:rFonts w:ascii="Arial" w:hAnsi="Arial" w:cs="Arial"/>
          <w:sz w:val="20"/>
        </w:rPr>
        <w:t xml:space="preserve">Oprema za </w:t>
      </w:r>
      <w:proofErr w:type="spellStart"/>
      <w:r w:rsidRPr="00BC3899">
        <w:rPr>
          <w:rFonts w:ascii="Arial" w:hAnsi="Arial" w:cs="Arial"/>
          <w:sz w:val="20"/>
        </w:rPr>
        <w:t>ePolicista</w:t>
      </w:r>
      <w:proofErr w:type="spellEnd"/>
      <w:r w:rsidRPr="00BC3899">
        <w:rPr>
          <w:rFonts w:ascii="Arial" w:hAnsi="Arial" w:cs="Arial"/>
          <w:sz w:val="20"/>
        </w:rPr>
        <w:t xml:space="preserve">, pri kateri se upoštevajo </w:t>
      </w:r>
      <w:proofErr w:type="spellStart"/>
      <w:r w:rsidRPr="00BC3899">
        <w:rPr>
          <w:rFonts w:ascii="Arial" w:hAnsi="Arial" w:cs="Arial"/>
          <w:sz w:val="20"/>
        </w:rPr>
        <w:t>okoljski</w:t>
      </w:r>
      <w:proofErr w:type="spellEnd"/>
      <w:r w:rsidRPr="00BC3899">
        <w:rPr>
          <w:rFonts w:ascii="Arial" w:hAnsi="Arial" w:cs="Arial"/>
          <w:sz w:val="20"/>
        </w:rPr>
        <w:t xml:space="preserve"> vidiki</w:t>
      </w:r>
      <w:r w:rsidRPr="00BC3899">
        <w:rPr>
          <w:rFonts w:ascii="Arial" w:hAnsi="Arial" w:cs="Arial"/>
          <w:sz w:val="20"/>
          <w:szCs w:val="20"/>
          <w:lang w:eastAsia="en-US"/>
        </w:rPr>
        <w:t>,</w:t>
      </w:r>
    </w:p>
    <w:p w14:paraId="61A2F135" w14:textId="07F2583C" w:rsidR="00BC3899" w:rsidRPr="00BC3899" w:rsidRDefault="00BC3899" w:rsidP="00EA381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C3899">
        <w:rPr>
          <w:rFonts w:ascii="Arial" w:hAnsi="Arial" w:cs="Arial"/>
          <w:sz w:val="20"/>
          <w:szCs w:val="20"/>
          <w:lang w:eastAsia="en-US"/>
        </w:rPr>
        <w:t>Sklop 2</w:t>
      </w:r>
      <w:r w:rsidR="00951136">
        <w:rPr>
          <w:rFonts w:ascii="Arial" w:hAnsi="Arial" w:cs="Arial"/>
          <w:sz w:val="20"/>
          <w:szCs w:val="20"/>
          <w:lang w:eastAsia="en-US"/>
        </w:rPr>
        <w:t>*</w:t>
      </w:r>
      <w:r w:rsidRPr="00BC3899">
        <w:rPr>
          <w:rFonts w:ascii="Arial" w:hAnsi="Arial" w:cs="Arial"/>
          <w:sz w:val="20"/>
          <w:szCs w:val="20"/>
          <w:lang w:eastAsia="en-US"/>
        </w:rPr>
        <w:t xml:space="preserve">: </w:t>
      </w:r>
      <w:r w:rsidRPr="00BC3899">
        <w:rPr>
          <w:rFonts w:ascii="Arial" w:hAnsi="Arial" w:cs="Arial"/>
          <w:sz w:val="20"/>
        </w:rPr>
        <w:t xml:space="preserve">MDM </w:t>
      </w:r>
      <w:proofErr w:type="spellStart"/>
      <w:r w:rsidRPr="00BC3899">
        <w:rPr>
          <w:rFonts w:ascii="Arial" w:hAnsi="Arial" w:cs="Arial"/>
          <w:sz w:val="20"/>
        </w:rPr>
        <w:t>MobileIron</w:t>
      </w:r>
      <w:proofErr w:type="spellEnd"/>
      <w:r w:rsidRPr="00BC3899">
        <w:rPr>
          <w:rFonts w:ascii="Arial" w:hAnsi="Arial" w:cs="Arial"/>
          <w:sz w:val="20"/>
        </w:rPr>
        <w:t xml:space="preserve"> Premium licence s triletno podporo</w:t>
      </w:r>
      <w:r w:rsidRPr="00BC3899">
        <w:rPr>
          <w:rFonts w:ascii="Arial" w:hAnsi="Arial" w:cs="Arial"/>
          <w:sz w:val="20"/>
          <w:szCs w:val="20"/>
          <w:lang w:eastAsia="en-US"/>
        </w:rPr>
        <w:t>,</w:t>
      </w:r>
    </w:p>
    <w:p w14:paraId="430C5EFD" w14:textId="77777777" w:rsidR="00BC3899" w:rsidRPr="00BC3899" w:rsidRDefault="00BC3899" w:rsidP="00EA381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C3899">
        <w:rPr>
          <w:rFonts w:ascii="Arial" w:hAnsi="Arial" w:cs="Arial"/>
          <w:sz w:val="20"/>
          <w:szCs w:val="20"/>
          <w:lang w:eastAsia="en-US"/>
        </w:rPr>
        <w:t xml:space="preserve">Sklop 3: </w:t>
      </w:r>
      <w:r w:rsidRPr="00BC3899">
        <w:rPr>
          <w:rFonts w:ascii="Arial" w:hAnsi="Arial" w:cs="Arial"/>
          <w:sz w:val="20"/>
        </w:rPr>
        <w:t xml:space="preserve">Zmogljivi namizni računalniki, pri katerih se upoštevajo </w:t>
      </w:r>
      <w:proofErr w:type="spellStart"/>
      <w:r w:rsidRPr="00BC3899">
        <w:rPr>
          <w:rFonts w:ascii="Arial" w:hAnsi="Arial" w:cs="Arial"/>
          <w:sz w:val="20"/>
        </w:rPr>
        <w:t>okoljski</w:t>
      </w:r>
      <w:proofErr w:type="spellEnd"/>
      <w:r w:rsidRPr="00BC3899">
        <w:rPr>
          <w:rFonts w:ascii="Arial" w:hAnsi="Arial" w:cs="Arial"/>
          <w:sz w:val="20"/>
        </w:rPr>
        <w:t xml:space="preserve"> vidiki</w:t>
      </w:r>
      <w:r w:rsidRPr="00BC3899">
        <w:rPr>
          <w:rFonts w:ascii="Arial" w:hAnsi="Arial" w:cs="Arial"/>
          <w:sz w:val="20"/>
          <w:szCs w:val="20"/>
          <w:lang w:eastAsia="en-US"/>
        </w:rPr>
        <w:t>,</w:t>
      </w:r>
    </w:p>
    <w:p w14:paraId="4CA4D67E" w14:textId="77777777" w:rsidR="00BC3899" w:rsidRPr="00BC3899" w:rsidRDefault="00BC3899" w:rsidP="00EA381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C3899">
        <w:rPr>
          <w:rFonts w:ascii="Arial" w:hAnsi="Arial" w:cs="Arial"/>
          <w:sz w:val="20"/>
          <w:szCs w:val="20"/>
          <w:lang w:eastAsia="en-US"/>
        </w:rPr>
        <w:t xml:space="preserve">Sklop 4: </w:t>
      </w:r>
      <w:r w:rsidRPr="00BC3899">
        <w:rPr>
          <w:rFonts w:ascii="Arial" w:hAnsi="Arial" w:cs="Arial"/>
          <w:sz w:val="20"/>
        </w:rPr>
        <w:t xml:space="preserve">Strojna oprema za </w:t>
      </w:r>
      <w:proofErr w:type="spellStart"/>
      <w:r w:rsidRPr="00BC3899">
        <w:rPr>
          <w:rFonts w:ascii="Arial" w:hAnsi="Arial" w:cs="Arial"/>
          <w:sz w:val="20"/>
        </w:rPr>
        <w:t>Sharepoint</w:t>
      </w:r>
      <w:proofErr w:type="spellEnd"/>
      <w:r w:rsidRPr="00BC3899">
        <w:rPr>
          <w:rFonts w:ascii="Arial" w:hAnsi="Arial" w:cs="Arial"/>
          <w:sz w:val="20"/>
          <w:szCs w:val="20"/>
          <w:lang w:eastAsia="en-US"/>
        </w:rPr>
        <w:t>,</w:t>
      </w:r>
    </w:p>
    <w:p w14:paraId="6AC57DA8" w14:textId="70130699" w:rsidR="00BC3899" w:rsidRDefault="00BC3899" w:rsidP="00EA381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C3899">
        <w:rPr>
          <w:rFonts w:ascii="Arial" w:hAnsi="Arial" w:cs="Arial"/>
          <w:sz w:val="20"/>
          <w:szCs w:val="20"/>
          <w:lang w:eastAsia="en-US"/>
        </w:rPr>
        <w:t>Sklop 5</w:t>
      </w:r>
      <w:r w:rsidR="00951136">
        <w:rPr>
          <w:rFonts w:ascii="Arial" w:hAnsi="Arial" w:cs="Arial"/>
          <w:sz w:val="20"/>
          <w:szCs w:val="20"/>
          <w:lang w:eastAsia="en-US"/>
        </w:rPr>
        <w:t>*</w:t>
      </w:r>
      <w:r w:rsidRPr="00BC3899">
        <w:rPr>
          <w:rFonts w:ascii="Arial" w:hAnsi="Arial" w:cs="Arial"/>
          <w:sz w:val="20"/>
          <w:szCs w:val="20"/>
          <w:lang w:eastAsia="en-US"/>
        </w:rPr>
        <w:t xml:space="preserve">: </w:t>
      </w:r>
      <w:r w:rsidRPr="00BC3899">
        <w:rPr>
          <w:rFonts w:ascii="Arial" w:hAnsi="Arial" w:cs="Arial"/>
          <w:sz w:val="20"/>
        </w:rPr>
        <w:t xml:space="preserve">Postavitev </w:t>
      </w:r>
      <w:proofErr w:type="spellStart"/>
      <w:r w:rsidRPr="00BC3899">
        <w:rPr>
          <w:rFonts w:ascii="Arial" w:hAnsi="Arial" w:cs="Arial"/>
          <w:sz w:val="20"/>
        </w:rPr>
        <w:t>Sharepoint</w:t>
      </w:r>
      <w:proofErr w:type="spellEnd"/>
      <w:r w:rsidRPr="00BC3899">
        <w:rPr>
          <w:rFonts w:ascii="Arial" w:hAnsi="Arial" w:cs="Arial"/>
          <w:sz w:val="20"/>
        </w:rPr>
        <w:t xml:space="preserve"> farme in svetovanje</w:t>
      </w:r>
      <w:r w:rsidRPr="00BC3899">
        <w:rPr>
          <w:rFonts w:ascii="Arial" w:hAnsi="Arial" w:cs="Arial"/>
          <w:sz w:val="20"/>
          <w:szCs w:val="20"/>
          <w:lang w:eastAsia="en-US"/>
        </w:rPr>
        <w:t>.</w:t>
      </w:r>
    </w:p>
    <w:p w14:paraId="24F109F4" w14:textId="2DAF1ED3" w:rsidR="00951136" w:rsidRDefault="00951136" w:rsidP="00EA381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23E3D39" w14:textId="4A6F76FE" w:rsidR="00951136" w:rsidRPr="00951136" w:rsidRDefault="00951136" w:rsidP="00EA381B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  <w:lang w:eastAsia="en-US"/>
        </w:rPr>
      </w:pPr>
      <w:r w:rsidRPr="00951136">
        <w:rPr>
          <w:rFonts w:ascii="Arial" w:hAnsi="Arial" w:cs="Arial"/>
          <w:b/>
          <w:sz w:val="20"/>
          <w:szCs w:val="20"/>
          <w:u w:val="single"/>
          <w:lang w:eastAsia="en-US"/>
        </w:rPr>
        <w:t>OPOZORILO</w:t>
      </w:r>
      <w:r w:rsidR="00450289">
        <w:rPr>
          <w:rFonts w:ascii="Arial" w:hAnsi="Arial" w:cs="Arial"/>
          <w:b/>
          <w:sz w:val="20"/>
          <w:szCs w:val="20"/>
          <w:u w:val="single"/>
          <w:lang w:eastAsia="en-US"/>
        </w:rPr>
        <w:t>*</w:t>
      </w:r>
      <w:r w:rsidRPr="00951136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za sklopa 2 in 5:</w:t>
      </w:r>
    </w:p>
    <w:p w14:paraId="5E1DE88D" w14:textId="47C67564" w:rsidR="00951136" w:rsidRDefault="00951136" w:rsidP="00EA381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Naročnik si pridržuje pravico, da ne odda naročila za sklop 2, v kolikor ne bo oddano naročilo za sklop 1, ker se licence iz sklopa 2 kupuje za tablične računalnike iz sklopa 1.</w:t>
      </w:r>
    </w:p>
    <w:p w14:paraId="6FF0FCDC" w14:textId="280392FC" w:rsidR="00951136" w:rsidRPr="00951136" w:rsidRDefault="00951136" w:rsidP="00EA381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Naročnik si pridržuje pravico, da ne odda naročila za sklop 5, v kolikor ne bo oddano naročilo za sklop 4, ker je izvedba storitve postavitve </w:t>
      </w:r>
      <w:proofErr w:type="spellStart"/>
      <w:r>
        <w:rPr>
          <w:rFonts w:ascii="Arial" w:hAnsi="Arial" w:cs="Arial"/>
          <w:sz w:val="20"/>
          <w:szCs w:val="20"/>
          <w:lang w:eastAsia="en-US"/>
        </w:rPr>
        <w:t>Sharepoint</w:t>
      </w:r>
      <w:proofErr w:type="spellEnd"/>
      <w:r>
        <w:rPr>
          <w:rFonts w:ascii="Arial" w:hAnsi="Arial" w:cs="Arial"/>
          <w:sz w:val="20"/>
          <w:szCs w:val="20"/>
          <w:lang w:eastAsia="en-US"/>
        </w:rPr>
        <w:t xml:space="preserve"> farme in svetovanje predvidena na strojni opremi iz sklopa 4.</w:t>
      </w:r>
    </w:p>
    <w:p w14:paraId="7B484A20" w14:textId="77777777" w:rsidR="00C934CE" w:rsidRPr="00C934CE" w:rsidRDefault="00C934CE" w:rsidP="00EA381B">
      <w:pPr>
        <w:tabs>
          <w:tab w:val="left" w:pos="2255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9A4CAA" w14:textId="0CF42B71" w:rsidR="00BC3899" w:rsidRPr="00BC3899" w:rsidRDefault="00BC3899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C3899">
        <w:rPr>
          <w:rFonts w:ascii="Arial" w:hAnsi="Arial" w:cs="Arial"/>
          <w:sz w:val="20"/>
          <w:szCs w:val="20"/>
        </w:rPr>
        <w:t xml:space="preserve">Obseg javnega naročila je razviden v Prilogah št. 3.1.1 do 3.1.5 – Ponudbeni predračuni in Prilogah št. 4.1 do 4.4 – Tehnične specifikacije predmeta javnega naročila. </w:t>
      </w:r>
    </w:p>
    <w:p w14:paraId="718619A9" w14:textId="77777777" w:rsidR="00C934CE" w:rsidRPr="00C934CE" w:rsidRDefault="00C934CE" w:rsidP="00EA381B">
      <w:pPr>
        <w:tabs>
          <w:tab w:val="left" w:pos="2255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09367A0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ab/>
      </w:r>
    </w:p>
    <w:p w14:paraId="71FB2915" w14:textId="77777777" w:rsidR="00C934CE" w:rsidRPr="00C934CE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>(TEHNIČNA) USTREZNOST PONUJENE OPREME</w:t>
      </w:r>
    </w:p>
    <w:p w14:paraId="4B64012A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8D8FE2" w14:textId="68BB5103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Ponujena oprema </w:t>
      </w:r>
      <w:r w:rsidR="00EA3A4A">
        <w:rPr>
          <w:rFonts w:ascii="Arial" w:hAnsi="Arial" w:cs="Arial"/>
          <w:sz w:val="20"/>
          <w:szCs w:val="20"/>
        </w:rPr>
        <w:t xml:space="preserve">in storitve </w:t>
      </w:r>
      <w:r w:rsidRPr="00C934CE">
        <w:rPr>
          <w:rFonts w:ascii="Arial" w:hAnsi="Arial" w:cs="Arial"/>
          <w:sz w:val="20"/>
          <w:szCs w:val="20"/>
        </w:rPr>
        <w:t>mora</w:t>
      </w:r>
      <w:r w:rsidR="00EA3A4A">
        <w:rPr>
          <w:rFonts w:ascii="Arial" w:hAnsi="Arial" w:cs="Arial"/>
          <w:sz w:val="20"/>
          <w:szCs w:val="20"/>
        </w:rPr>
        <w:t>jo</w:t>
      </w:r>
      <w:r w:rsidRPr="00C934CE">
        <w:rPr>
          <w:rFonts w:ascii="Arial" w:hAnsi="Arial" w:cs="Arial"/>
          <w:sz w:val="20"/>
          <w:szCs w:val="20"/>
        </w:rPr>
        <w:t xml:space="preserve"> v celoti ustrezati vsem zahtevam iz razpisne dokumentacije in tehničnih specifikacij predmeta javnega naročila iz Prilog št. </w:t>
      </w:r>
      <w:r w:rsidR="00BC3899">
        <w:rPr>
          <w:rFonts w:ascii="Arial" w:hAnsi="Arial" w:cs="Arial"/>
          <w:sz w:val="20"/>
          <w:szCs w:val="20"/>
        </w:rPr>
        <w:t>4</w:t>
      </w:r>
      <w:r w:rsidRPr="00C934CE">
        <w:rPr>
          <w:rFonts w:ascii="Arial" w:hAnsi="Arial" w:cs="Arial"/>
          <w:sz w:val="20"/>
          <w:szCs w:val="20"/>
        </w:rPr>
        <w:t xml:space="preserve">.1 – </w:t>
      </w:r>
      <w:r w:rsidR="00BC3899">
        <w:rPr>
          <w:rFonts w:ascii="Arial" w:hAnsi="Arial" w:cs="Arial"/>
          <w:sz w:val="20"/>
          <w:szCs w:val="20"/>
        </w:rPr>
        <w:t>4.4</w:t>
      </w:r>
      <w:r w:rsidRPr="00C934CE">
        <w:rPr>
          <w:rFonts w:ascii="Arial" w:hAnsi="Arial" w:cs="Arial"/>
          <w:sz w:val="20"/>
          <w:szCs w:val="20"/>
        </w:rPr>
        <w:t>.</w:t>
      </w:r>
    </w:p>
    <w:p w14:paraId="0FD5B2F6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3F4363" w14:textId="530C0766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246E6001" w14:textId="0E041E63" w:rsidR="00C934CE" w:rsidRPr="00C934CE" w:rsidRDefault="00C934CE" w:rsidP="00EA381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Tehnično specifikacijo predmeta javnega naročila - Priloga št. </w:t>
      </w:r>
      <w:r w:rsidR="00BC3899">
        <w:rPr>
          <w:rFonts w:ascii="Arial" w:hAnsi="Arial" w:cs="Arial"/>
          <w:sz w:val="20"/>
          <w:szCs w:val="20"/>
        </w:rPr>
        <w:t>4</w:t>
      </w:r>
      <w:r w:rsidRPr="00C934CE">
        <w:rPr>
          <w:rFonts w:ascii="Arial" w:hAnsi="Arial" w:cs="Arial"/>
          <w:sz w:val="20"/>
          <w:szCs w:val="20"/>
        </w:rPr>
        <w:t xml:space="preserve">.1 – </w:t>
      </w:r>
      <w:r w:rsidR="00BC3899">
        <w:rPr>
          <w:rFonts w:ascii="Arial" w:hAnsi="Arial" w:cs="Arial"/>
          <w:sz w:val="20"/>
          <w:szCs w:val="20"/>
        </w:rPr>
        <w:t>4.</w:t>
      </w:r>
      <w:r w:rsidR="000A13F9">
        <w:rPr>
          <w:rFonts w:ascii="Arial" w:hAnsi="Arial" w:cs="Arial"/>
          <w:sz w:val="20"/>
          <w:szCs w:val="20"/>
        </w:rPr>
        <w:t>2</w:t>
      </w:r>
      <w:r w:rsidRPr="00C934CE">
        <w:rPr>
          <w:rFonts w:ascii="Arial" w:hAnsi="Arial" w:cs="Arial"/>
          <w:sz w:val="20"/>
          <w:szCs w:val="20"/>
        </w:rPr>
        <w:t xml:space="preserve"> </w:t>
      </w:r>
      <w:r w:rsidRPr="00C934CE">
        <w:rPr>
          <w:rFonts w:ascii="Arial" w:hAnsi="Arial" w:cs="Arial"/>
          <w:i/>
          <w:sz w:val="20"/>
          <w:szCs w:val="20"/>
        </w:rPr>
        <w:t>/</w:t>
      </w:r>
      <w:r w:rsidR="000A13F9">
        <w:rPr>
          <w:rFonts w:ascii="Arial" w:hAnsi="Arial" w:cs="Arial"/>
          <w:i/>
          <w:sz w:val="20"/>
          <w:szCs w:val="20"/>
        </w:rPr>
        <w:t xml:space="preserve">velja za sklopa 1 in 3, glede na to, </w:t>
      </w:r>
      <w:r w:rsidRPr="00C934CE">
        <w:rPr>
          <w:rFonts w:ascii="Arial" w:hAnsi="Arial" w:cs="Arial"/>
          <w:i/>
          <w:sz w:val="20"/>
          <w:szCs w:val="20"/>
        </w:rPr>
        <w:t>na kater</w:t>
      </w:r>
      <w:r w:rsidR="000A13F9">
        <w:rPr>
          <w:rFonts w:ascii="Arial" w:hAnsi="Arial" w:cs="Arial"/>
          <w:i/>
          <w:sz w:val="20"/>
          <w:szCs w:val="20"/>
        </w:rPr>
        <w:t>i sklop</w:t>
      </w:r>
      <w:r w:rsidRPr="00C934CE">
        <w:rPr>
          <w:rFonts w:ascii="Arial" w:hAnsi="Arial" w:cs="Arial"/>
          <w:i/>
          <w:sz w:val="20"/>
          <w:szCs w:val="20"/>
        </w:rPr>
        <w:t xml:space="preserve"> se ponudnik prijavlja/</w:t>
      </w:r>
      <w:r w:rsidRPr="00C934CE">
        <w:rPr>
          <w:rFonts w:ascii="Arial" w:hAnsi="Arial" w:cs="Arial"/>
          <w:sz w:val="20"/>
          <w:szCs w:val="20"/>
        </w:rPr>
        <w:t>,</w:t>
      </w:r>
    </w:p>
    <w:p w14:paraId="3965D8EF" w14:textId="1E056D65" w:rsidR="00C934CE" w:rsidRPr="003E5856" w:rsidRDefault="00C934CE" w:rsidP="00EA381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>Tehnično dokumentacijo ponujene opreme, iz katere bo razvidno, da ponujena oprema ustreza zahtevam iz razpisne dokumentacije</w:t>
      </w:r>
      <w:r w:rsidRPr="00C934CE">
        <w:rPr>
          <w:rFonts w:ascii="Arial" w:hAnsi="Arial" w:cs="Arial"/>
          <w:i/>
          <w:sz w:val="20"/>
          <w:szCs w:val="20"/>
        </w:rPr>
        <w:t xml:space="preserve"> /velja za sklope 1</w:t>
      </w:r>
      <w:r w:rsidR="00A92D61">
        <w:rPr>
          <w:rFonts w:ascii="Arial" w:hAnsi="Arial" w:cs="Arial"/>
          <w:i/>
          <w:sz w:val="20"/>
          <w:szCs w:val="20"/>
        </w:rPr>
        <w:t xml:space="preserve"> </w:t>
      </w:r>
      <w:r w:rsidR="00A92D61">
        <w:rPr>
          <w:rFonts w:ascii="Arial" w:hAnsi="Arial" w:cs="Arial"/>
          <w:i/>
          <w:color w:val="000000" w:themeColor="text1"/>
          <w:sz w:val="20"/>
          <w:szCs w:val="20"/>
        </w:rPr>
        <w:t xml:space="preserve">(samo za tablične </w:t>
      </w:r>
      <w:r w:rsidR="00A92D61" w:rsidRPr="003E5856">
        <w:rPr>
          <w:rFonts w:ascii="Arial" w:hAnsi="Arial" w:cs="Arial"/>
          <w:i/>
          <w:sz w:val="20"/>
          <w:szCs w:val="20"/>
        </w:rPr>
        <w:t>računalnike</w:t>
      </w:r>
      <w:r w:rsidR="00D76EF5" w:rsidRPr="003E5856">
        <w:rPr>
          <w:rFonts w:ascii="Arial" w:hAnsi="Arial" w:cs="Arial"/>
          <w:i/>
          <w:sz w:val="20"/>
          <w:szCs w:val="20"/>
        </w:rPr>
        <w:t xml:space="preserve"> in tiskalnike</w:t>
      </w:r>
      <w:r w:rsidR="00A92D61" w:rsidRPr="003E5856">
        <w:rPr>
          <w:rFonts w:ascii="Arial" w:hAnsi="Arial" w:cs="Arial"/>
          <w:i/>
          <w:sz w:val="20"/>
          <w:szCs w:val="20"/>
        </w:rPr>
        <w:t>)</w:t>
      </w:r>
      <w:r w:rsidRPr="003E5856">
        <w:rPr>
          <w:rFonts w:ascii="Arial" w:hAnsi="Arial" w:cs="Arial"/>
          <w:i/>
          <w:sz w:val="20"/>
          <w:szCs w:val="20"/>
        </w:rPr>
        <w:t xml:space="preserve">, </w:t>
      </w:r>
      <w:r w:rsidR="009E5C40" w:rsidRPr="003E5856">
        <w:rPr>
          <w:rFonts w:ascii="Arial" w:hAnsi="Arial" w:cs="Arial"/>
          <w:i/>
          <w:sz w:val="20"/>
          <w:szCs w:val="20"/>
        </w:rPr>
        <w:t>3 in</w:t>
      </w:r>
      <w:r w:rsidRPr="003E5856">
        <w:rPr>
          <w:rFonts w:ascii="Arial" w:hAnsi="Arial" w:cs="Arial"/>
          <w:i/>
          <w:sz w:val="20"/>
          <w:szCs w:val="20"/>
        </w:rPr>
        <w:t xml:space="preserve"> 4/,</w:t>
      </w:r>
    </w:p>
    <w:p w14:paraId="1340291C" w14:textId="3EB0B819" w:rsidR="00C934CE" w:rsidRPr="00C934CE" w:rsidRDefault="00C934CE" w:rsidP="00EA381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Dokazila o izpolnjevanju </w:t>
      </w:r>
      <w:r w:rsidR="00E206B8">
        <w:rPr>
          <w:rFonts w:ascii="Arial" w:hAnsi="Arial" w:cs="Arial"/>
          <w:sz w:val="20"/>
          <w:szCs w:val="20"/>
        </w:rPr>
        <w:t xml:space="preserve">temeljnih </w:t>
      </w:r>
      <w:proofErr w:type="spellStart"/>
      <w:r w:rsidRPr="00C934CE">
        <w:rPr>
          <w:rFonts w:ascii="Arial" w:hAnsi="Arial" w:cs="Arial"/>
          <w:sz w:val="20"/>
          <w:szCs w:val="20"/>
        </w:rPr>
        <w:t>okoljskih</w:t>
      </w:r>
      <w:proofErr w:type="spellEnd"/>
      <w:r w:rsidRPr="00C934CE">
        <w:rPr>
          <w:rFonts w:ascii="Arial" w:hAnsi="Arial" w:cs="Arial"/>
          <w:sz w:val="20"/>
          <w:szCs w:val="20"/>
        </w:rPr>
        <w:t xml:space="preserve"> zahtev, ki so </w:t>
      </w:r>
      <w:r w:rsidRPr="00D406CF">
        <w:rPr>
          <w:rFonts w:ascii="Arial" w:hAnsi="Arial" w:cs="Arial"/>
          <w:sz w:val="20"/>
          <w:szCs w:val="20"/>
        </w:rPr>
        <w:t xml:space="preserve">navedene v točki </w:t>
      </w:r>
      <w:r w:rsidR="00EB7EE2" w:rsidRPr="00D406CF">
        <w:rPr>
          <w:rFonts w:ascii="Arial" w:hAnsi="Arial" w:cs="Arial"/>
          <w:sz w:val="20"/>
          <w:szCs w:val="20"/>
        </w:rPr>
        <w:t>7</w:t>
      </w:r>
      <w:r w:rsidRPr="00D406CF">
        <w:rPr>
          <w:rFonts w:ascii="Arial" w:hAnsi="Arial" w:cs="Arial"/>
          <w:sz w:val="20"/>
          <w:szCs w:val="20"/>
        </w:rPr>
        <w:t>.</w:t>
      </w:r>
      <w:r w:rsidRPr="00C934CE">
        <w:rPr>
          <w:rFonts w:ascii="Arial" w:hAnsi="Arial" w:cs="Arial"/>
          <w:sz w:val="20"/>
          <w:szCs w:val="20"/>
        </w:rPr>
        <w:t xml:space="preserve"> tega dela razpisne dokumentacije </w:t>
      </w:r>
      <w:r w:rsidR="009E5C40">
        <w:rPr>
          <w:rFonts w:ascii="Arial" w:hAnsi="Arial" w:cs="Arial"/>
          <w:i/>
          <w:sz w:val="20"/>
          <w:szCs w:val="20"/>
        </w:rPr>
        <w:t>/velja za sklopa 1</w:t>
      </w:r>
      <w:r w:rsidR="000910EE">
        <w:rPr>
          <w:rFonts w:ascii="Arial" w:hAnsi="Arial" w:cs="Arial"/>
          <w:i/>
          <w:sz w:val="20"/>
          <w:szCs w:val="20"/>
        </w:rPr>
        <w:t xml:space="preserve"> </w:t>
      </w:r>
      <w:r w:rsidR="000910EE">
        <w:rPr>
          <w:rFonts w:ascii="Arial" w:hAnsi="Arial" w:cs="Arial"/>
          <w:i/>
          <w:color w:val="000000" w:themeColor="text1"/>
          <w:sz w:val="20"/>
          <w:szCs w:val="20"/>
        </w:rPr>
        <w:t>(samo za tablične računalnike)</w:t>
      </w:r>
      <w:r w:rsidR="009E5C40">
        <w:rPr>
          <w:rFonts w:ascii="Arial" w:hAnsi="Arial" w:cs="Arial"/>
          <w:i/>
          <w:sz w:val="20"/>
          <w:szCs w:val="20"/>
        </w:rPr>
        <w:t xml:space="preserve"> in 3</w:t>
      </w:r>
      <w:r w:rsidRPr="00C934CE">
        <w:rPr>
          <w:rFonts w:ascii="Arial" w:hAnsi="Arial" w:cs="Arial"/>
          <w:i/>
          <w:sz w:val="20"/>
          <w:szCs w:val="20"/>
        </w:rPr>
        <w:t>/.</w:t>
      </w:r>
    </w:p>
    <w:p w14:paraId="1F75DA4F" w14:textId="24ADD5CD" w:rsid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D13CA9E" w14:textId="2ECA8D67" w:rsidR="00E571CC" w:rsidRPr="003E5856" w:rsidRDefault="00E571CC" w:rsidP="000854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E5856">
        <w:rPr>
          <w:rFonts w:ascii="Arial" w:hAnsi="Arial" w:cs="Arial"/>
          <w:sz w:val="20"/>
          <w:szCs w:val="20"/>
        </w:rPr>
        <w:t>Poleg navedenega bo naročnik tehnično ustreznost ponujene opreme (samo v primeru, da ne bo ponujena točno določena oprema »Tiskalnik DATECS DPP-450«, temveč enakovredna oprema) preverjal s testiranjem opreme v skladu s točko 8. tega dela razpisne dokumentacije. /velja za sklop 1 (samo za tiskalnike)/</w:t>
      </w:r>
    </w:p>
    <w:p w14:paraId="53BF8457" w14:textId="77777777" w:rsidR="0008543C" w:rsidRPr="00C934CE" w:rsidRDefault="0008543C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744D8F4" w14:textId="062CFBDC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ponujena oprema</w:t>
      </w:r>
      <w:r w:rsidR="005F7453">
        <w:rPr>
          <w:rFonts w:ascii="Arial" w:hAnsi="Arial" w:cs="Arial"/>
          <w:sz w:val="20"/>
          <w:szCs w:val="20"/>
        </w:rPr>
        <w:t xml:space="preserve"> in storitve</w:t>
      </w:r>
      <w:r w:rsidRPr="00C934CE">
        <w:rPr>
          <w:rFonts w:ascii="Arial" w:hAnsi="Arial" w:cs="Arial"/>
          <w:sz w:val="20"/>
          <w:szCs w:val="20"/>
        </w:rPr>
        <w:t xml:space="preserve"> ustreza</w:t>
      </w:r>
      <w:r w:rsidR="005F7453">
        <w:rPr>
          <w:rFonts w:ascii="Arial" w:hAnsi="Arial" w:cs="Arial"/>
          <w:sz w:val="20"/>
          <w:szCs w:val="20"/>
        </w:rPr>
        <w:t>jo</w:t>
      </w:r>
      <w:r w:rsidRPr="00C934CE">
        <w:rPr>
          <w:rFonts w:ascii="Arial" w:hAnsi="Arial" w:cs="Arial"/>
          <w:sz w:val="20"/>
          <w:szCs w:val="20"/>
        </w:rPr>
        <w:t xml:space="preserve"> zahtevam iz razpisne dokumentacije. </w:t>
      </w:r>
    </w:p>
    <w:p w14:paraId="197F0F20" w14:textId="77777777" w:rsidR="00C934CE" w:rsidRPr="00C934CE" w:rsidRDefault="00C934CE" w:rsidP="00EA381B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73ECA2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49CA90" w14:textId="50A2651C" w:rsidR="00C934CE" w:rsidRPr="00C934CE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 xml:space="preserve">PREGLED IN PREVZEM </w:t>
      </w:r>
      <w:r w:rsidR="00D93238">
        <w:rPr>
          <w:rFonts w:ascii="Arial" w:hAnsi="Arial" w:cs="Arial"/>
          <w:b/>
          <w:sz w:val="20"/>
          <w:szCs w:val="20"/>
        </w:rPr>
        <w:t>OPREME TER IZVEDBE</w:t>
      </w:r>
      <w:r w:rsidRPr="00C934CE">
        <w:rPr>
          <w:rFonts w:ascii="Arial" w:hAnsi="Arial" w:cs="Arial"/>
          <w:b/>
          <w:sz w:val="20"/>
          <w:szCs w:val="20"/>
        </w:rPr>
        <w:t xml:space="preserve"> STORITE</w:t>
      </w:r>
      <w:r w:rsidR="00835424">
        <w:rPr>
          <w:rFonts w:ascii="Arial" w:hAnsi="Arial" w:cs="Arial"/>
          <w:b/>
          <w:sz w:val="20"/>
          <w:szCs w:val="20"/>
        </w:rPr>
        <w:t>V</w:t>
      </w:r>
    </w:p>
    <w:p w14:paraId="05ECA346" w14:textId="77777777" w:rsidR="00C934CE" w:rsidRPr="00C934CE" w:rsidRDefault="00C934CE" w:rsidP="00EA38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240674E" w14:textId="255546EA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Ob dobavi opreme predstavnik naročnika – kupca podpiše dobavnico. </w:t>
      </w:r>
      <w:r w:rsidRPr="00C934CE">
        <w:rPr>
          <w:rFonts w:ascii="Arial" w:hAnsi="Arial" w:cs="Arial"/>
          <w:i/>
          <w:sz w:val="20"/>
          <w:szCs w:val="20"/>
        </w:rPr>
        <w:t>/velja za sklope 1, 3</w:t>
      </w:r>
      <w:r w:rsidR="00835424">
        <w:rPr>
          <w:rFonts w:ascii="Arial" w:hAnsi="Arial" w:cs="Arial"/>
          <w:i/>
          <w:sz w:val="20"/>
          <w:szCs w:val="20"/>
        </w:rPr>
        <w:t xml:space="preserve"> in</w:t>
      </w:r>
      <w:r w:rsidRPr="00C934CE">
        <w:rPr>
          <w:rFonts w:ascii="Arial" w:hAnsi="Arial" w:cs="Arial"/>
          <w:i/>
          <w:sz w:val="20"/>
          <w:szCs w:val="20"/>
        </w:rPr>
        <w:t xml:space="preserve"> 4/</w:t>
      </w:r>
    </w:p>
    <w:p w14:paraId="5BC801FC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3011AE8" w14:textId="01C94C9C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  <w:lang w:eastAsia="en-US"/>
        </w:rPr>
        <w:lastRenderedPageBreak/>
        <w:t xml:space="preserve">Ob dobavi opreme predstavnik kupca pisno potrdi dobavo opreme na e-naslov, preko katerega je bila oprema dobavljena. </w:t>
      </w:r>
      <w:r w:rsidRPr="00C934CE">
        <w:rPr>
          <w:rFonts w:ascii="Arial" w:hAnsi="Arial" w:cs="Arial"/>
          <w:i/>
          <w:sz w:val="20"/>
          <w:szCs w:val="20"/>
        </w:rPr>
        <w:t xml:space="preserve">/velja za sklop </w:t>
      </w:r>
      <w:r w:rsidR="00835424">
        <w:rPr>
          <w:rFonts w:ascii="Arial" w:hAnsi="Arial" w:cs="Arial"/>
          <w:i/>
          <w:sz w:val="20"/>
          <w:szCs w:val="20"/>
        </w:rPr>
        <w:t>2</w:t>
      </w:r>
      <w:r w:rsidRPr="00C934CE">
        <w:rPr>
          <w:rFonts w:ascii="Arial" w:hAnsi="Arial" w:cs="Arial"/>
          <w:i/>
          <w:sz w:val="20"/>
          <w:szCs w:val="20"/>
        </w:rPr>
        <w:t>/</w:t>
      </w:r>
    </w:p>
    <w:p w14:paraId="7C720182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CB0C027" w14:textId="4DBF84B3" w:rsidR="00C934CE" w:rsidRPr="00AC6F34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C6F34">
        <w:rPr>
          <w:rFonts w:ascii="Arial" w:hAnsi="Arial" w:cs="Arial"/>
          <w:sz w:val="20"/>
          <w:szCs w:val="20"/>
        </w:rPr>
        <w:t xml:space="preserve">Količinski in kakovostni pregled in prevzem dobavljene opreme se izvrši na način, opredeljen v 6. členu osnutka pogodbe, ki je sestavni del razpisne dokumentacije. </w:t>
      </w:r>
      <w:r w:rsidRPr="00AC6F34">
        <w:rPr>
          <w:rFonts w:ascii="Arial" w:hAnsi="Arial" w:cs="Arial"/>
          <w:i/>
          <w:sz w:val="20"/>
          <w:szCs w:val="20"/>
        </w:rPr>
        <w:t>/velja za sklope 1, 2, 3</w:t>
      </w:r>
      <w:r w:rsidR="00835424" w:rsidRPr="00AC6F34">
        <w:rPr>
          <w:rFonts w:ascii="Arial" w:hAnsi="Arial" w:cs="Arial"/>
          <w:i/>
          <w:sz w:val="20"/>
          <w:szCs w:val="20"/>
        </w:rPr>
        <w:t xml:space="preserve"> in</w:t>
      </w:r>
      <w:r w:rsidRPr="00AC6F34">
        <w:rPr>
          <w:rFonts w:ascii="Arial" w:hAnsi="Arial" w:cs="Arial"/>
          <w:i/>
          <w:sz w:val="20"/>
          <w:szCs w:val="20"/>
        </w:rPr>
        <w:t xml:space="preserve"> 4/</w:t>
      </w:r>
    </w:p>
    <w:p w14:paraId="63C86F9C" w14:textId="77777777" w:rsidR="00C934CE" w:rsidRPr="00AC6F34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6E8C8A" w14:textId="0D402F74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6F34">
        <w:rPr>
          <w:rFonts w:ascii="Arial" w:hAnsi="Arial" w:cs="Arial"/>
          <w:sz w:val="20"/>
          <w:szCs w:val="20"/>
        </w:rPr>
        <w:t>Količinski in kakovostni pregled in prevzem uspešne izvedbe storit</w:t>
      </w:r>
      <w:r w:rsidR="00E63BB7" w:rsidRPr="00AC6F34">
        <w:rPr>
          <w:rFonts w:ascii="Arial" w:hAnsi="Arial" w:cs="Arial"/>
          <w:sz w:val="20"/>
          <w:szCs w:val="20"/>
        </w:rPr>
        <w:t>e</w:t>
      </w:r>
      <w:r w:rsidRPr="00AC6F34">
        <w:rPr>
          <w:rFonts w:ascii="Arial" w:hAnsi="Arial" w:cs="Arial"/>
          <w:sz w:val="20"/>
          <w:szCs w:val="20"/>
        </w:rPr>
        <w:t>v (</w:t>
      </w:r>
      <w:r w:rsidR="00E63BB7" w:rsidRPr="00AC6F34">
        <w:rPr>
          <w:rFonts w:ascii="Arial" w:hAnsi="Arial" w:cs="Arial"/>
          <w:sz w:val="20"/>
          <w:szCs w:val="20"/>
        </w:rPr>
        <w:t xml:space="preserve">postavitev </w:t>
      </w:r>
      <w:proofErr w:type="spellStart"/>
      <w:r w:rsidR="00E63BB7" w:rsidRPr="00AC6F34">
        <w:rPr>
          <w:rFonts w:ascii="Arial" w:hAnsi="Arial" w:cs="Arial"/>
          <w:sz w:val="20"/>
          <w:szCs w:val="20"/>
        </w:rPr>
        <w:t>Sharepoint</w:t>
      </w:r>
      <w:proofErr w:type="spellEnd"/>
      <w:r w:rsidR="00E63BB7" w:rsidRPr="00AC6F34">
        <w:rPr>
          <w:rFonts w:ascii="Arial" w:hAnsi="Arial" w:cs="Arial"/>
          <w:sz w:val="20"/>
          <w:szCs w:val="20"/>
        </w:rPr>
        <w:t xml:space="preserve"> farme in svetovanje</w:t>
      </w:r>
      <w:r w:rsidRPr="00AC6F34">
        <w:rPr>
          <w:rFonts w:ascii="Arial" w:hAnsi="Arial" w:cs="Arial"/>
          <w:sz w:val="20"/>
          <w:szCs w:val="20"/>
        </w:rPr>
        <w:t xml:space="preserve">) se izvrši na način, opredeljen v 6. členu osnutka pogodbe, ki je sestavni del razpisne dokumentacije. </w:t>
      </w:r>
      <w:r w:rsidRPr="00AC6F34">
        <w:rPr>
          <w:rFonts w:ascii="Arial" w:hAnsi="Arial" w:cs="Arial"/>
          <w:i/>
          <w:sz w:val="20"/>
          <w:szCs w:val="20"/>
        </w:rPr>
        <w:t xml:space="preserve">/velja za sklop </w:t>
      </w:r>
      <w:r w:rsidR="00E63BB7" w:rsidRPr="00AC6F34">
        <w:rPr>
          <w:rFonts w:ascii="Arial" w:hAnsi="Arial" w:cs="Arial"/>
          <w:i/>
          <w:sz w:val="20"/>
          <w:szCs w:val="20"/>
        </w:rPr>
        <w:t>5</w:t>
      </w:r>
      <w:r w:rsidRPr="00AC6F34">
        <w:rPr>
          <w:rFonts w:ascii="Arial" w:hAnsi="Arial" w:cs="Arial"/>
          <w:i/>
          <w:sz w:val="20"/>
          <w:szCs w:val="20"/>
        </w:rPr>
        <w:t>/</w:t>
      </w:r>
    </w:p>
    <w:p w14:paraId="7B124DF1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844FF28" w14:textId="06558CEB" w:rsid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Ponudnik – prodajalec mora ob dobavi opreme naročniku – kupcu predložiti navodila za uporabo v slovenskem jeziku in garancijske </w:t>
      </w:r>
      <w:r w:rsidRPr="00D406CF">
        <w:rPr>
          <w:rFonts w:ascii="Arial" w:hAnsi="Arial" w:cs="Arial"/>
          <w:sz w:val="20"/>
          <w:szCs w:val="20"/>
        </w:rPr>
        <w:t xml:space="preserve">liste v slovenskem jeziku. </w:t>
      </w:r>
      <w:r w:rsidR="003853AB" w:rsidRPr="00D406CF">
        <w:rPr>
          <w:rFonts w:ascii="Arial" w:hAnsi="Arial" w:cs="Arial"/>
          <w:i/>
          <w:sz w:val="20"/>
          <w:szCs w:val="20"/>
        </w:rPr>
        <w:t>/velja za sklop</w:t>
      </w:r>
      <w:r w:rsidRPr="00D406CF">
        <w:rPr>
          <w:rFonts w:ascii="Arial" w:hAnsi="Arial" w:cs="Arial"/>
          <w:i/>
          <w:sz w:val="20"/>
          <w:szCs w:val="20"/>
        </w:rPr>
        <w:t xml:space="preserve"> 1</w:t>
      </w:r>
      <w:r w:rsidR="003853AB" w:rsidRPr="00D406CF">
        <w:rPr>
          <w:rFonts w:ascii="Arial" w:hAnsi="Arial" w:cs="Arial"/>
          <w:i/>
          <w:sz w:val="20"/>
          <w:szCs w:val="20"/>
        </w:rPr>
        <w:t>/</w:t>
      </w:r>
    </w:p>
    <w:p w14:paraId="7B17882E" w14:textId="333988F6" w:rsidR="004A3109" w:rsidRDefault="004A3109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6451267" w14:textId="499F1944" w:rsidR="004A3109" w:rsidRPr="00C934CE" w:rsidRDefault="004A3109" w:rsidP="004A310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Ponudnik – prodajalec mora ob dobavi opreme naročniku – kupcu predložiti garancijske </w:t>
      </w:r>
      <w:r w:rsidRPr="00D406CF">
        <w:rPr>
          <w:rFonts w:ascii="Arial" w:hAnsi="Arial" w:cs="Arial"/>
          <w:sz w:val="20"/>
          <w:szCs w:val="20"/>
        </w:rPr>
        <w:t xml:space="preserve">liste v slovenskem jeziku. </w:t>
      </w:r>
      <w:r w:rsidRPr="00D406CF">
        <w:rPr>
          <w:rFonts w:ascii="Arial" w:hAnsi="Arial" w:cs="Arial"/>
          <w:i/>
          <w:sz w:val="20"/>
          <w:szCs w:val="20"/>
        </w:rPr>
        <w:t>/velja za sklop 3/</w:t>
      </w:r>
    </w:p>
    <w:p w14:paraId="59FD4486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43A9BD9" w14:textId="2959B9CF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Ponudnik – prodajalec mora ob dobavi opreme naročniku – kupcu predložiti navodila za uporabo v </w:t>
      </w:r>
      <w:r w:rsidR="003853AB">
        <w:rPr>
          <w:rFonts w:ascii="Arial" w:hAnsi="Arial" w:cs="Arial"/>
          <w:sz w:val="20"/>
          <w:szCs w:val="20"/>
        </w:rPr>
        <w:t xml:space="preserve">slovenskem ali </w:t>
      </w:r>
      <w:r w:rsidRPr="00C934CE">
        <w:rPr>
          <w:rFonts w:ascii="Arial" w:hAnsi="Arial" w:cs="Arial"/>
          <w:sz w:val="20"/>
          <w:szCs w:val="20"/>
        </w:rPr>
        <w:t xml:space="preserve">angleškem jeziku in garancijske liste v slovenskem jeziku. </w:t>
      </w:r>
      <w:r w:rsidRPr="00C934CE">
        <w:rPr>
          <w:rFonts w:ascii="Arial" w:hAnsi="Arial" w:cs="Arial"/>
          <w:i/>
          <w:sz w:val="20"/>
          <w:szCs w:val="20"/>
        </w:rPr>
        <w:t>/velja za sklop</w:t>
      </w:r>
      <w:r w:rsidR="003853AB">
        <w:rPr>
          <w:rFonts w:ascii="Arial" w:hAnsi="Arial" w:cs="Arial"/>
          <w:i/>
          <w:sz w:val="20"/>
          <w:szCs w:val="20"/>
        </w:rPr>
        <w:t xml:space="preserve"> 4</w:t>
      </w:r>
      <w:r w:rsidRPr="00C934CE">
        <w:rPr>
          <w:rFonts w:ascii="Arial" w:hAnsi="Arial" w:cs="Arial"/>
          <w:i/>
          <w:sz w:val="20"/>
          <w:szCs w:val="20"/>
        </w:rPr>
        <w:t>/</w:t>
      </w:r>
    </w:p>
    <w:p w14:paraId="3779C580" w14:textId="51ECFC81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CBA070" w14:textId="77777777" w:rsidR="00C934CE" w:rsidRPr="00C934CE" w:rsidRDefault="00C934CE" w:rsidP="00EA38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6D6D376" w14:textId="505A940C" w:rsidR="00C934CE" w:rsidRPr="00C934CE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 xml:space="preserve">GARANCIJSKI ROK </w:t>
      </w:r>
      <w:r w:rsidRPr="00FE65A1">
        <w:rPr>
          <w:rFonts w:ascii="Arial" w:hAnsi="Arial" w:cs="Arial"/>
          <w:i/>
          <w:sz w:val="20"/>
          <w:szCs w:val="20"/>
        </w:rPr>
        <w:t xml:space="preserve">/velja za sklope 1, </w:t>
      </w:r>
      <w:r w:rsidR="00FE65A1" w:rsidRPr="00FE65A1">
        <w:rPr>
          <w:rFonts w:ascii="Arial" w:hAnsi="Arial" w:cs="Arial"/>
          <w:i/>
          <w:sz w:val="20"/>
          <w:szCs w:val="20"/>
        </w:rPr>
        <w:t>3 in</w:t>
      </w:r>
      <w:r w:rsidRPr="00FE65A1">
        <w:rPr>
          <w:rFonts w:ascii="Arial" w:hAnsi="Arial" w:cs="Arial"/>
          <w:i/>
          <w:sz w:val="20"/>
          <w:szCs w:val="20"/>
        </w:rPr>
        <w:t xml:space="preserve"> 4/</w:t>
      </w:r>
    </w:p>
    <w:p w14:paraId="3A7B297D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44C480D" w14:textId="19D582E7" w:rsidR="00951BBB" w:rsidRDefault="00E77D21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Ponudnik - prodajalec mora za </w:t>
      </w:r>
      <w:r w:rsidR="00951BBB">
        <w:rPr>
          <w:rFonts w:ascii="Arial" w:hAnsi="Arial" w:cs="Arial"/>
          <w:sz w:val="20"/>
          <w:szCs w:val="20"/>
        </w:rPr>
        <w:t xml:space="preserve">vso </w:t>
      </w:r>
      <w:r>
        <w:rPr>
          <w:rFonts w:ascii="Arial" w:hAnsi="Arial" w:cs="Arial"/>
          <w:sz w:val="20"/>
          <w:szCs w:val="20"/>
        </w:rPr>
        <w:t xml:space="preserve">opremo </w:t>
      </w:r>
      <w:r w:rsidRPr="00C934CE">
        <w:rPr>
          <w:rFonts w:ascii="Arial" w:hAnsi="Arial" w:cs="Arial"/>
          <w:sz w:val="20"/>
          <w:szCs w:val="20"/>
        </w:rPr>
        <w:t>zagotoviti garancijski rok</w:t>
      </w:r>
      <w:r>
        <w:rPr>
          <w:rFonts w:ascii="Arial" w:hAnsi="Arial" w:cs="Arial"/>
          <w:sz w:val="20"/>
          <w:szCs w:val="20"/>
        </w:rPr>
        <w:t xml:space="preserve"> 3 leta</w:t>
      </w:r>
      <w:r w:rsidRPr="00C934CE">
        <w:rPr>
          <w:rFonts w:ascii="Arial" w:hAnsi="Arial" w:cs="Arial"/>
          <w:sz w:val="20"/>
          <w:szCs w:val="20"/>
        </w:rPr>
        <w:t>, in sicer od dneva podpisa zapisnika o količinskem in kakovostnem pregledu in prevzemu opreme. V primeru z zapisnikom ugotovljene napake ob pregledu in prevzemu dobavljene opreme, začne teči garancijski rok z dnem, ko je napaka odpravljena. V primeru nezmožnosti odprave napake začne teči garancijski rok z dnem zapisniškega pregleda in prevzema nove opreme</w:t>
      </w:r>
      <w:r w:rsidRPr="00C934CE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t xml:space="preserve"> /velja za sklop 1/</w:t>
      </w:r>
    </w:p>
    <w:p w14:paraId="2F0B997B" w14:textId="26F10EDF" w:rsidR="00951BBB" w:rsidRDefault="00951BBB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F36937" w14:textId="679988E5" w:rsidR="00951BBB" w:rsidRDefault="00951BBB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Ponudnik - prodajalec mora za </w:t>
      </w:r>
      <w:r>
        <w:rPr>
          <w:rFonts w:ascii="Arial" w:hAnsi="Arial" w:cs="Arial"/>
          <w:sz w:val="20"/>
          <w:szCs w:val="20"/>
        </w:rPr>
        <w:t xml:space="preserve">opremo </w:t>
      </w:r>
      <w:r w:rsidRPr="00C934CE">
        <w:rPr>
          <w:rFonts w:ascii="Arial" w:hAnsi="Arial" w:cs="Arial"/>
          <w:sz w:val="20"/>
          <w:szCs w:val="20"/>
        </w:rPr>
        <w:t>zagotoviti garancijski rok</w:t>
      </w:r>
      <w:r>
        <w:rPr>
          <w:rFonts w:ascii="Arial" w:hAnsi="Arial" w:cs="Arial"/>
          <w:sz w:val="20"/>
          <w:szCs w:val="20"/>
        </w:rPr>
        <w:t xml:space="preserve"> 5 let</w:t>
      </w:r>
      <w:r w:rsidRPr="00C934CE">
        <w:rPr>
          <w:rFonts w:ascii="Arial" w:hAnsi="Arial" w:cs="Arial"/>
          <w:sz w:val="20"/>
          <w:szCs w:val="20"/>
        </w:rPr>
        <w:t>, in sicer od dneva podpisa zapisnika o količinskem in kakovostnem pregledu in prevzemu opreme. V primeru z zapisnikom ugotovljene napake ob pregledu in prevzemu dobavljene opreme, začne teči garancijski rok z dnem, ko je napaka odpravljena. V primeru nezmožnosti odprave napake začne teči garancijski rok z dnem zapisniškega pregleda in prevzema nove opreme</w:t>
      </w:r>
      <w:r w:rsidRPr="00C934CE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t xml:space="preserve"> /velja za sklop 3/</w:t>
      </w:r>
    </w:p>
    <w:p w14:paraId="7150B355" w14:textId="77777777" w:rsidR="00951BBB" w:rsidRDefault="00951BBB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8EA1C24" w14:textId="54935ED6" w:rsidR="00951BBB" w:rsidRPr="00C934CE" w:rsidRDefault="00951BBB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Ponudnik - prodajalec mora za </w:t>
      </w:r>
      <w:r>
        <w:rPr>
          <w:rFonts w:ascii="Arial" w:hAnsi="Arial" w:cs="Arial"/>
          <w:sz w:val="20"/>
          <w:szCs w:val="20"/>
        </w:rPr>
        <w:t>strojno opremo</w:t>
      </w:r>
      <w:r w:rsidR="00A113F6">
        <w:rPr>
          <w:rFonts w:ascii="Arial" w:hAnsi="Arial" w:cs="Arial"/>
          <w:sz w:val="20"/>
          <w:szCs w:val="20"/>
        </w:rPr>
        <w:t xml:space="preserve"> (strežnika)</w:t>
      </w:r>
      <w:r>
        <w:rPr>
          <w:rFonts w:ascii="Arial" w:hAnsi="Arial" w:cs="Arial"/>
          <w:sz w:val="20"/>
          <w:szCs w:val="20"/>
        </w:rPr>
        <w:t xml:space="preserve"> </w:t>
      </w:r>
      <w:r w:rsidRPr="00C934CE">
        <w:rPr>
          <w:rFonts w:ascii="Arial" w:hAnsi="Arial" w:cs="Arial"/>
          <w:sz w:val="20"/>
          <w:szCs w:val="20"/>
        </w:rPr>
        <w:t>zagotoviti garancijski rok</w:t>
      </w:r>
      <w:r>
        <w:rPr>
          <w:rFonts w:ascii="Arial" w:hAnsi="Arial" w:cs="Arial"/>
          <w:sz w:val="20"/>
          <w:szCs w:val="20"/>
        </w:rPr>
        <w:t xml:space="preserve"> 3 leta</w:t>
      </w:r>
      <w:r w:rsidRPr="00C934CE">
        <w:rPr>
          <w:rFonts w:ascii="Arial" w:hAnsi="Arial" w:cs="Arial"/>
          <w:sz w:val="20"/>
          <w:szCs w:val="20"/>
        </w:rPr>
        <w:t>, in sicer od dneva podpisa zapisnika o količinskem in kakovostnem pregledu in prevzemu opreme. V primeru z zapisnikom ugotovljene napake ob pregledu in prevzemu dobavljene opreme, začne teči garancijski rok z dnem, ko je napaka odpravljena. V primeru nezmožnosti odprave napake začne teči garancijski rok z dnem zapisniškega pregleda in prevzema nove opreme</w:t>
      </w:r>
      <w:r w:rsidRPr="00C934CE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t xml:space="preserve"> /velja za sklop 4/</w:t>
      </w:r>
      <w:r w:rsidRPr="00C934CE">
        <w:rPr>
          <w:rFonts w:ascii="Arial" w:hAnsi="Arial" w:cs="Arial"/>
          <w:i/>
          <w:sz w:val="20"/>
          <w:szCs w:val="20"/>
        </w:rPr>
        <w:t xml:space="preserve"> </w:t>
      </w:r>
    </w:p>
    <w:p w14:paraId="12FC4E11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14E5A56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5EC741B" w14:textId="1C5FEB44" w:rsidR="00C934CE" w:rsidRPr="00C934CE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 xml:space="preserve">ODPRAVA NAPAK NA OPREMI </w:t>
      </w:r>
      <w:r w:rsidRPr="00B55ABE">
        <w:rPr>
          <w:rFonts w:ascii="Arial" w:hAnsi="Arial" w:cs="Arial"/>
          <w:i/>
          <w:sz w:val="20"/>
          <w:szCs w:val="20"/>
        </w:rPr>
        <w:t xml:space="preserve">/velja za sklope 1, </w:t>
      </w:r>
      <w:r w:rsidR="00B55ABE" w:rsidRPr="00B55ABE">
        <w:rPr>
          <w:rFonts w:ascii="Arial" w:hAnsi="Arial" w:cs="Arial"/>
          <w:i/>
          <w:sz w:val="20"/>
          <w:szCs w:val="20"/>
        </w:rPr>
        <w:t>3 in</w:t>
      </w:r>
      <w:r w:rsidRPr="00B55ABE">
        <w:rPr>
          <w:rFonts w:ascii="Arial" w:hAnsi="Arial" w:cs="Arial"/>
          <w:i/>
          <w:sz w:val="20"/>
          <w:szCs w:val="20"/>
        </w:rPr>
        <w:t xml:space="preserve"> 4/</w:t>
      </w:r>
    </w:p>
    <w:p w14:paraId="2B2EE1A3" w14:textId="77777777" w:rsidR="00C934CE" w:rsidRPr="00C934CE" w:rsidRDefault="00C934CE" w:rsidP="00EA381B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092FC09" w14:textId="0B50366D" w:rsidR="00C934CE" w:rsidRDefault="00C934CE" w:rsidP="00EA381B">
      <w:pPr>
        <w:tabs>
          <w:tab w:val="num" w:pos="34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233FB">
        <w:rPr>
          <w:rFonts w:ascii="Arial" w:hAnsi="Arial" w:cs="Arial"/>
          <w:sz w:val="20"/>
          <w:szCs w:val="20"/>
        </w:rPr>
        <w:t xml:space="preserve">Ponudnik - prodajalec mora v času garancijskega roka zagotavljati brezplačno odpravo napak za ponujeno opremo. </w:t>
      </w:r>
      <w:r w:rsidR="00B55ABE" w:rsidRPr="00F233FB">
        <w:rPr>
          <w:rFonts w:ascii="Arial" w:hAnsi="Arial" w:cs="Arial"/>
          <w:sz w:val="20"/>
          <w:szCs w:val="20"/>
        </w:rPr>
        <w:t>Ponudnik – prodajalec v času garancijskega roka prevzame opremo</w:t>
      </w:r>
      <w:r w:rsidR="00761B4B">
        <w:rPr>
          <w:rFonts w:ascii="Arial" w:hAnsi="Arial" w:cs="Arial"/>
          <w:sz w:val="20"/>
          <w:szCs w:val="20"/>
        </w:rPr>
        <w:t xml:space="preserve"> – tablične računalnike in tiskalnike</w:t>
      </w:r>
      <w:r w:rsidR="00B55ABE" w:rsidRPr="00F233FB">
        <w:rPr>
          <w:rFonts w:ascii="Arial" w:hAnsi="Arial" w:cs="Arial"/>
          <w:sz w:val="20"/>
          <w:szCs w:val="20"/>
        </w:rPr>
        <w:t xml:space="preserve"> za servisiranje na naslovu: Ministrstvo za notranje zadeve, Policija, Štefanova ulica 2, Ljubljana, kamor jo tudi vrne iz garancijskega popravila. Ponudnik - prodajalec mora imeti zagotovljen lastni servisni prevzem oz. izdajo opreme in ne preko paketnih distributerjev. </w:t>
      </w:r>
      <w:r w:rsidR="00761B4B">
        <w:rPr>
          <w:rFonts w:ascii="Arial" w:hAnsi="Arial" w:cs="Arial"/>
          <w:sz w:val="20"/>
          <w:szCs w:val="20"/>
        </w:rPr>
        <w:t xml:space="preserve">Za vso ostalo opremo iz sklopa 1 se odpravljanje napak v garancijskem roku izvaja z zamenjavo okvarjene opreme z novo, delujočo opremo. Ponudnik – prodajalec bo vso ostalo okvarjeno opremo iz sklopa 1 prevzel na naslovu: </w:t>
      </w:r>
      <w:r w:rsidR="00761B4B" w:rsidRPr="00F233FB">
        <w:rPr>
          <w:rFonts w:ascii="Arial" w:hAnsi="Arial" w:cs="Arial"/>
          <w:sz w:val="20"/>
          <w:szCs w:val="20"/>
        </w:rPr>
        <w:t>Ministrstvo za notranje zadeve, Policija, Štefanova ulica 2, Ljubljana, kamor</w:t>
      </w:r>
      <w:r w:rsidR="00761B4B">
        <w:rPr>
          <w:rFonts w:ascii="Arial" w:hAnsi="Arial" w:cs="Arial"/>
          <w:sz w:val="20"/>
          <w:szCs w:val="20"/>
        </w:rPr>
        <w:t xml:space="preserve"> bo kupcu dostavil tudi novo, delujočo opremo. </w:t>
      </w:r>
      <w:r w:rsidR="00B55ABE" w:rsidRPr="00F233FB">
        <w:rPr>
          <w:rFonts w:ascii="Arial" w:hAnsi="Arial" w:cs="Arial"/>
          <w:i/>
          <w:sz w:val="20"/>
          <w:szCs w:val="20"/>
        </w:rPr>
        <w:t>/velja za sklop 1/</w:t>
      </w:r>
    </w:p>
    <w:p w14:paraId="09EDBAD4" w14:textId="4829D7C6" w:rsidR="00761B4B" w:rsidRDefault="00761B4B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88FD7D9" w14:textId="35F3EA1D" w:rsidR="00B55ABE" w:rsidRPr="00F233FB" w:rsidRDefault="00B55ABE" w:rsidP="00EA381B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F233FB">
        <w:rPr>
          <w:rFonts w:ascii="Arial" w:hAnsi="Arial" w:cs="Arial"/>
          <w:sz w:val="20"/>
          <w:szCs w:val="20"/>
        </w:rPr>
        <w:t>Ponudnik - prodajalec mora v času garancijskega roka zagotavljati brezplačno odpravo napak za ponujeno opremo. Izvajanje odprave napak na opremi v času garancijskega roka bo potekalo na lokacijah policijskih enot na območju celotne Republike Slovenije</w:t>
      </w:r>
      <w:r w:rsidRPr="00F233FB">
        <w:rPr>
          <w:rFonts w:ascii="Arial" w:hAnsi="Arial" w:cs="Arial"/>
          <w:bCs/>
          <w:sz w:val="20"/>
          <w:szCs w:val="20"/>
        </w:rPr>
        <w:t xml:space="preserve">. O lokaciji za odpravo napak na opremi bo ponudnik – prodajalec obveščen ob prijavi napak. </w:t>
      </w:r>
      <w:r w:rsidRPr="00F233FB">
        <w:rPr>
          <w:rFonts w:ascii="Arial" w:hAnsi="Arial" w:cs="Arial"/>
          <w:bCs/>
          <w:i/>
          <w:sz w:val="20"/>
          <w:szCs w:val="20"/>
        </w:rPr>
        <w:t>/velja za sklop 3/</w:t>
      </w:r>
    </w:p>
    <w:p w14:paraId="6969339F" w14:textId="156BA43A" w:rsidR="00B55ABE" w:rsidRPr="00F233FB" w:rsidRDefault="00B55ABE" w:rsidP="00EA381B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66AC0657" w14:textId="0AAE63BF" w:rsidR="00B55ABE" w:rsidRPr="00F233FB" w:rsidRDefault="00B55AB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233FB">
        <w:rPr>
          <w:rFonts w:ascii="Arial" w:hAnsi="Arial" w:cs="Arial"/>
          <w:sz w:val="20"/>
          <w:szCs w:val="20"/>
        </w:rPr>
        <w:t>Ponudnik - prodajalec mora v času garancijskega roka zagotavljati brezplačno odpravo napak za ponujeno opremo. Izvajanje odprave napak na opremi v času garancijskega roka bo potekalo na lokaciji Ministrstva za notranje zadeve, Policija, Štefanova ulica 2, Ljubljana</w:t>
      </w:r>
      <w:r w:rsidRPr="00F233FB">
        <w:rPr>
          <w:rFonts w:ascii="Arial" w:hAnsi="Arial" w:cs="Arial"/>
          <w:bCs/>
          <w:sz w:val="20"/>
          <w:szCs w:val="20"/>
        </w:rPr>
        <w:t xml:space="preserve">. </w:t>
      </w:r>
      <w:r w:rsidRPr="00F233FB">
        <w:rPr>
          <w:rFonts w:ascii="Arial" w:hAnsi="Arial" w:cs="Arial"/>
          <w:bCs/>
          <w:i/>
          <w:sz w:val="20"/>
          <w:szCs w:val="20"/>
        </w:rPr>
        <w:t>/velja za sklop 4/</w:t>
      </w:r>
    </w:p>
    <w:p w14:paraId="61DBCC98" w14:textId="77777777" w:rsidR="00C934CE" w:rsidRPr="00F233FB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44CF91" w14:textId="547D8404" w:rsidR="00C934CE" w:rsidRPr="00F233FB" w:rsidRDefault="00C934CE" w:rsidP="00EA381B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F233FB">
        <w:rPr>
          <w:rFonts w:ascii="Arial" w:hAnsi="Arial" w:cs="Arial"/>
          <w:color w:val="000000"/>
          <w:sz w:val="20"/>
          <w:szCs w:val="20"/>
        </w:rPr>
        <w:t xml:space="preserve">Ponudnik – prodajalec mora omogočiti prijavo napak v času garancijskega roka med delovnikom, od ponedeljka do petka med 8.00 uro in 16.00 uro na telefonsko številko in hkrati na e-naslov. </w:t>
      </w:r>
      <w:r w:rsidRPr="00F233FB">
        <w:rPr>
          <w:rFonts w:ascii="Arial" w:hAnsi="Arial" w:cs="Arial"/>
          <w:i/>
          <w:color w:val="000000"/>
          <w:sz w:val="20"/>
          <w:szCs w:val="20"/>
        </w:rPr>
        <w:t>/velja za sklop</w:t>
      </w:r>
      <w:r w:rsidR="00F233FB" w:rsidRPr="00F233FB">
        <w:rPr>
          <w:rFonts w:ascii="Arial" w:hAnsi="Arial" w:cs="Arial"/>
          <w:i/>
          <w:color w:val="000000"/>
          <w:sz w:val="20"/>
          <w:szCs w:val="20"/>
        </w:rPr>
        <w:t>a</w:t>
      </w:r>
      <w:r w:rsidRPr="00F233FB">
        <w:rPr>
          <w:rFonts w:ascii="Arial" w:hAnsi="Arial" w:cs="Arial"/>
          <w:i/>
          <w:color w:val="000000"/>
          <w:sz w:val="20"/>
          <w:szCs w:val="20"/>
        </w:rPr>
        <w:t xml:space="preserve"> 1</w:t>
      </w:r>
      <w:r w:rsidR="00F233FB" w:rsidRPr="00F233FB">
        <w:rPr>
          <w:rFonts w:ascii="Arial" w:hAnsi="Arial" w:cs="Arial"/>
          <w:i/>
          <w:color w:val="000000"/>
          <w:sz w:val="20"/>
          <w:szCs w:val="20"/>
        </w:rPr>
        <w:t xml:space="preserve"> in 3</w:t>
      </w:r>
      <w:r w:rsidRPr="00F233FB">
        <w:rPr>
          <w:rFonts w:ascii="Arial" w:hAnsi="Arial" w:cs="Arial"/>
          <w:i/>
          <w:color w:val="000000"/>
          <w:sz w:val="20"/>
          <w:szCs w:val="20"/>
        </w:rPr>
        <w:t>/</w:t>
      </w:r>
    </w:p>
    <w:p w14:paraId="12DBBA2E" w14:textId="77777777" w:rsidR="00C934CE" w:rsidRPr="00F233FB" w:rsidRDefault="00C934CE" w:rsidP="00EA381B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12823BA6" w14:textId="57A7E124" w:rsidR="00C934CE" w:rsidRPr="00F233FB" w:rsidRDefault="00C934CE" w:rsidP="00EA381B">
      <w:pPr>
        <w:spacing w:line="260" w:lineRule="exac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233FB">
        <w:rPr>
          <w:rFonts w:ascii="Arial" w:hAnsi="Arial" w:cs="Arial"/>
          <w:color w:val="000000"/>
          <w:sz w:val="20"/>
          <w:szCs w:val="20"/>
        </w:rPr>
        <w:t xml:space="preserve">Ponudnik – prodajalec mora omogočiti prijavo napak v času garancijskega roka 24 ur na dan, 7 dni v tednu na telefonsko številko in hkrati na e-naslov. </w:t>
      </w:r>
      <w:r w:rsidRPr="00F233FB">
        <w:rPr>
          <w:rFonts w:ascii="Arial" w:hAnsi="Arial" w:cs="Arial"/>
          <w:i/>
          <w:color w:val="000000"/>
          <w:sz w:val="20"/>
          <w:szCs w:val="20"/>
        </w:rPr>
        <w:t xml:space="preserve">/velja za sklop </w:t>
      </w:r>
      <w:r w:rsidR="00F233FB" w:rsidRPr="00F233FB">
        <w:rPr>
          <w:rFonts w:ascii="Arial" w:hAnsi="Arial" w:cs="Arial"/>
          <w:i/>
          <w:color w:val="000000"/>
          <w:sz w:val="20"/>
          <w:szCs w:val="20"/>
        </w:rPr>
        <w:t>4</w:t>
      </w:r>
      <w:r w:rsidRPr="00F233FB">
        <w:rPr>
          <w:rFonts w:ascii="Arial" w:hAnsi="Arial" w:cs="Arial"/>
          <w:i/>
          <w:color w:val="000000"/>
          <w:sz w:val="20"/>
          <w:szCs w:val="20"/>
        </w:rPr>
        <w:t>/</w:t>
      </w:r>
    </w:p>
    <w:p w14:paraId="588B28A4" w14:textId="77777777" w:rsidR="00C934CE" w:rsidRPr="00F233FB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A30AEC" w14:textId="52E49F01" w:rsidR="00C934CE" w:rsidRPr="00F233FB" w:rsidRDefault="00C934CE" w:rsidP="00EA381B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F233FB">
        <w:rPr>
          <w:rFonts w:ascii="Arial" w:hAnsi="Arial" w:cs="Arial"/>
          <w:color w:val="000000"/>
          <w:sz w:val="20"/>
          <w:szCs w:val="20"/>
        </w:rPr>
        <w:t xml:space="preserve">Rok za odpravo napak je en delovni dan od trenutka prijave napake. Rok za odpravo napake pomeni čas od </w:t>
      </w:r>
      <w:r w:rsidRPr="00F233FB">
        <w:rPr>
          <w:rFonts w:ascii="Arial" w:hAnsi="Arial" w:cs="Arial"/>
          <w:color w:val="000000"/>
          <w:spacing w:val="-2"/>
          <w:sz w:val="20"/>
          <w:szCs w:val="20"/>
        </w:rPr>
        <w:t xml:space="preserve">prijave napake </w:t>
      </w:r>
      <w:r w:rsidRPr="00F233FB">
        <w:rPr>
          <w:rFonts w:ascii="Arial" w:hAnsi="Arial" w:cs="Arial"/>
          <w:color w:val="000000"/>
          <w:sz w:val="20"/>
          <w:szCs w:val="20"/>
        </w:rPr>
        <w:t xml:space="preserve">do zaključka odprave napake. </w:t>
      </w:r>
      <w:r w:rsidRPr="00F233FB">
        <w:rPr>
          <w:rFonts w:ascii="Arial" w:hAnsi="Arial" w:cs="Arial"/>
          <w:i/>
          <w:color w:val="000000"/>
          <w:sz w:val="20"/>
          <w:szCs w:val="20"/>
        </w:rPr>
        <w:t>/velja za sklop 1/</w:t>
      </w:r>
    </w:p>
    <w:p w14:paraId="27B4C11B" w14:textId="067AE34C" w:rsidR="00F233FB" w:rsidRPr="00F233FB" w:rsidRDefault="00F233FB" w:rsidP="00EA381B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3096DF94" w14:textId="701B9A91" w:rsidR="00F233FB" w:rsidRPr="00F233FB" w:rsidRDefault="00F233FB" w:rsidP="00EA381B">
      <w:pPr>
        <w:spacing w:line="260" w:lineRule="exac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233FB">
        <w:rPr>
          <w:rFonts w:ascii="Arial" w:hAnsi="Arial" w:cs="Arial"/>
          <w:color w:val="000000"/>
          <w:sz w:val="20"/>
          <w:szCs w:val="20"/>
        </w:rPr>
        <w:t xml:space="preserve">Rok za odpravo napak je pet delovnih dni od trenutka prijave napake. Rok za odpravo napake pomeni čas od </w:t>
      </w:r>
      <w:r w:rsidRPr="00F233FB">
        <w:rPr>
          <w:rFonts w:ascii="Arial" w:hAnsi="Arial" w:cs="Arial"/>
          <w:color w:val="000000"/>
          <w:spacing w:val="-2"/>
          <w:sz w:val="20"/>
          <w:szCs w:val="20"/>
        </w:rPr>
        <w:t xml:space="preserve">prijave napake </w:t>
      </w:r>
      <w:r w:rsidRPr="00F233FB">
        <w:rPr>
          <w:rFonts w:ascii="Arial" w:hAnsi="Arial" w:cs="Arial"/>
          <w:color w:val="000000"/>
          <w:sz w:val="20"/>
          <w:szCs w:val="20"/>
        </w:rPr>
        <w:t xml:space="preserve">do zaključka odprave napake. </w:t>
      </w:r>
      <w:r w:rsidRPr="00F233FB">
        <w:rPr>
          <w:rFonts w:ascii="Arial" w:hAnsi="Arial" w:cs="Arial"/>
          <w:i/>
          <w:color w:val="000000"/>
          <w:sz w:val="20"/>
          <w:szCs w:val="20"/>
        </w:rPr>
        <w:t>/velja za sklop 3/</w:t>
      </w:r>
    </w:p>
    <w:p w14:paraId="22E6ED6E" w14:textId="77777777" w:rsidR="00C934CE" w:rsidRPr="00F233FB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2F6BCE" w14:textId="58EE40D1" w:rsidR="00C934CE" w:rsidRPr="00F233FB" w:rsidRDefault="00F233FB" w:rsidP="00EA381B">
      <w:pPr>
        <w:spacing w:line="260" w:lineRule="exac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233FB">
        <w:rPr>
          <w:rFonts w:ascii="Arial" w:hAnsi="Arial" w:cs="Arial"/>
          <w:color w:val="000000"/>
          <w:sz w:val="20"/>
          <w:szCs w:val="20"/>
        </w:rPr>
        <w:t>Rok za odpravo napak je šest</w:t>
      </w:r>
      <w:r w:rsidR="00C934CE" w:rsidRPr="00F233FB">
        <w:rPr>
          <w:rFonts w:ascii="Arial" w:hAnsi="Arial" w:cs="Arial"/>
          <w:color w:val="000000"/>
          <w:sz w:val="20"/>
          <w:szCs w:val="20"/>
        </w:rPr>
        <w:t xml:space="preserve"> ur od trenutka prijave napake. Rok za odpravo napake pomeni čas od </w:t>
      </w:r>
      <w:r w:rsidR="00C934CE" w:rsidRPr="00F233FB">
        <w:rPr>
          <w:rFonts w:ascii="Arial" w:hAnsi="Arial" w:cs="Arial"/>
          <w:color w:val="000000"/>
          <w:spacing w:val="-2"/>
          <w:sz w:val="20"/>
          <w:szCs w:val="20"/>
        </w:rPr>
        <w:t xml:space="preserve">prijave napake </w:t>
      </w:r>
      <w:r w:rsidR="00C934CE" w:rsidRPr="00F233FB">
        <w:rPr>
          <w:rFonts w:ascii="Arial" w:hAnsi="Arial" w:cs="Arial"/>
          <w:color w:val="000000"/>
          <w:sz w:val="20"/>
          <w:szCs w:val="20"/>
        </w:rPr>
        <w:t xml:space="preserve">do zaključka odprave napake. </w:t>
      </w:r>
      <w:r w:rsidR="00C934CE" w:rsidRPr="00F233FB">
        <w:rPr>
          <w:rFonts w:ascii="Arial" w:hAnsi="Arial" w:cs="Arial"/>
          <w:i/>
          <w:color w:val="000000"/>
          <w:sz w:val="20"/>
          <w:szCs w:val="20"/>
        </w:rPr>
        <w:t xml:space="preserve">/velja za sklop </w:t>
      </w:r>
      <w:r w:rsidRPr="00F233FB">
        <w:rPr>
          <w:rFonts w:ascii="Arial" w:hAnsi="Arial" w:cs="Arial"/>
          <w:i/>
          <w:color w:val="000000"/>
          <w:sz w:val="20"/>
          <w:szCs w:val="20"/>
        </w:rPr>
        <w:t>4</w:t>
      </w:r>
      <w:r w:rsidR="00C934CE" w:rsidRPr="00F233FB">
        <w:rPr>
          <w:rFonts w:ascii="Arial" w:hAnsi="Arial" w:cs="Arial"/>
          <w:i/>
          <w:color w:val="000000"/>
          <w:sz w:val="20"/>
          <w:szCs w:val="20"/>
        </w:rPr>
        <w:t>/</w:t>
      </w:r>
    </w:p>
    <w:p w14:paraId="06478552" w14:textId="77777777" w:rsidR="00C934CE" w:rsidRPr="00F233FB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D25935" w14:textId="352B65E0" w:rsidR="00C934CE" w:rsidRPr="002A5658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233FB">
        <w:rPr>
          <w:rFonts w:ascii="Arial" w:hAnsi="Arial" w:cs="Arial"/>
          <w:sz w:val="20"/>
          <w:szCs w:val="20"/>
        </w:rPr>
        <w:t>V primeru, da po izteku roka za odpravo napak ne bo možno odpraviti napake, bo moral ponudnik - prodajalec naročniku - kupcu brezplačno nadomestiti okvarjeno opremo z opremo, ki mora biti najmanj enake kvalitete kot nadomeščena oprema, za uporabo v času odpravljanja napake. V primeru, da se bo enaka napaka pojavila na isti opremi v času garancijskega roka dvakrat zapovrstjo, lahko naročnik – kupec zahteva zamenjavo le-te z ekvivalentno novo opremo.</w:t>
      </w:r>
      <w:r w:rsidR="00DA602A">
        <w:rPr>
          <w:rFonts w:ascii="Arial" w:hAnsi="Arial" w:cs="Arial"/>
          <w:sz w:val="20"/>
          <w:szCs w:val="20"/>
        </w:rPr>
        <w:t xml:space="preserve"> </w:t>
      </w:r>
      <w:r w:rsidR="00DA602A">
        <w:rPr>
          <w:rFonts w:ascii="Arial" w:hAnsi="Arial" w:cs="Arial"/>
          <w:i/>
          <w:sz w:val="20"/>
          <w:szCs w:val="20"/>
        </w:rPr>
        <w:t>/velja za sklop 1 (</w:t>
      </w:r>
      <w:r w:rsidR="002A5658">
        <w:rPr>
          <w:rFonts w:ascii="Arial" w:hAnsi="Arial" w:cs="Arial"/>
          <w:i/>
          <w:sz w:val="20"/>
          <w:szCs w:val="20"/>
        </w:rPr>
        <w:t>samo za tablične računalnike in tiskalnike</w:t>
      </w:r>
      <w:r w:rsidR="00252AEF">
        <w:rPr>
          <w:rFonts w:ascii="Arial" w:hAnsi="Arial" w:cs="Arial"/>
          <w:i/>
          <w:sz w:val="20"/>
          <w:szCs w:val="20"/>
        </w:rPr>
        <w:t>)</w:t>
      </w:r>
      <w:r w:rsidR="002A5658">
        <w:rPr>
          <w:rFonts w:ascii="Arial" w:hAnsi="Arial" w:cs="Arial"/>
          <w:i/>
          <w:sz w:val="20"/>
          <w:szCs w:val="20"/>
        </w:rPr>
        <w:t>, 3 in 4/</w:t>
      </w:r>
    </w:p>
    <w:p w14:paraId="20B5057F" w14:textId="77777777" w:rsidR="00C934CE" w:rsidRPr="00F233FB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0984D" w14:textId="092DE36B" w:rsidR="00C934CE" w:rsidRPr="002A5658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>Ponudnik – prodajalec mora vgrajevati le nadomestne dele, za katere jamči proizvajalec predmetne opreme.</w:t>
      </w:r>
      <w:r w:rsidR="002A5658">
        <w:rPr>
          <w:rFonts w:ascii="Arial" w:hAnsi="Arial" w:cs="Arial"/>
          <w:i/>
          <w:sz w:val="20"/>
          <w:szCs w:val="20"/>
        </w:rPr>
        <w:t xml:space="preserve"> /velja za sklope 1 (samo za tablične računalnike in tiskalnike), 3 in 4/</w:t>
      </w:r>
    </w:p>
    <w:p w14:paraId="3AFFAC09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335B1562" w14:textId="75F0A84D" w:rsidR="009C7D74" w:rsidRPr="00761B4B" w:rsidRDefault="009C7D74" w:rsidP="00EA381B">
      <w:pPr>
        <w:tabs>
          <w:tab w:val="num" w:pos="3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>Vsi stroški (npr. nadomestni deli, delo, potni stroški...), ki nastanejo pri odpravi napak na opremi</w:t>
      </w:r>
      <w:r>
        <w:rPr>
          <w:rFonts w:ascii="Arial" w:hAnsi="Arial" w:cs="Arial"/>
          <w:sz w:val="20"/>
          <w:szCs w:val="20"/>
        </w:rPr>
        <w:t xml:space="preserve"> – tabličnih računalnikih in tiskalnikih</w:t>
      </w:r>
      <w:r w:rsidRPr="00C934CE">
        <w:rPr>
          <w:rFonts w:ascii="Arial" w:hAnsi="Arial" w:cs="Arial"/>
          <w:sz w:val="20"/>
          <w:szCs w:val="20"/>
        </w:rPr>
        <w:t xml:space="preserve"> v garancijskem roku, </w:t>
      </w:r>
      <w:r w:rsidR="002A5658">
        <w:rPr>
          <w:rFonts w:ascii="Arial" w:hAnsi="Arial" w:cs="Arial"/>
          <w:sz w:val="20"/>
          <w:szCs w:val="20"/>
        </w:rPr>
        <w:t>in v</w:t>
      </w:r>
      <w:r w:rsidRPr="00C934CE">
        <w:rPr>
          <w:rFonts w:ascii="Arial" w:hAnsi="Arial" w:cs="Arial"/>
          <w:sz w:val="20"/>
          <w:szCs w:val="20"/>
        </w:rPr>
        <w:t xml:space="preserve">si stroški (npr. </w:t>
      </w:r>
      <w:r>
        <w:rPr>
          <w:rFonts w:ascii="Arial" w:hAnsi="Arial" w:cs="Arial"/>
          <w:sz w:val="20"/>
          <w:szCs w:val="20"/>
        </w:rPr>
        <w:t>dostava nove, delujoče opreme, odvoz okvarjene opreme</w:t>
      </w:r>
      <w:r w:rsidRPr="00C934CE">
        <w:rPr>
          <w:rFonts w:ascii="Arial" w:hAnsi="Arial" w:cs="Arial"/>
          <w:sz w:val="20"/>
          <w:szCs w:val="20"/>
        </w:rPr>
        <w:t xml:space="preserve">, potni stroški...), ki nastanejo pri odpravi napak na </w:t>
      </w:r>
      <w:r>
        <w:rPr>
          <w:rFonts w:ascii="Arial" w:hAnsi="Arial" w:cs="Arial"/>
          <w:sz w:val="20"/>
          <w:szCs w:val="20"/>
        </w:rPr>
        <w:t xml:space="preserve">preostali opremi iz sklopa 1 </w:t>
      </w:r>
      <w:r w:rsidRPr="00C934CE">
        <w:rPr>
          <w:rFonts w:ascii="Arial" w:hAnsi="Arial" w:cs="Arial"/>
          <w:sz w:val="20"/>
          <w:szCs w:val="20"/>
        </w:rPr>
        <w:t>v garancijskem roku, bremenijo ponudnika - prodajalca.</w:t>
      </w:r>
      <w:r w:rsidR="002A5658">
        <w:rPr>
          <w:rFonts w:ascii="Arial" w:hAnsi="Arial" w:cs="Arial"/>
          <w:sz w:val="20"/>
          <w:szCs w:val="20"/>
        </w:rPr>
        <w:t xml:space="preserve"> </w:t>
      </w:r>
      <w:r w:rsidR="002A5658" w:rsidRPr="002A5658">
        <w:rPr>
          <w:rFonts w:ascii="Arial" w:hAnsi="Arial" w:cs="Arial"/>
          <w:i/>
          <w:sz w:val="20"/>
          <w:szCs w:val="20"/>
        </w:rPr>
        <w:t>/velja za sklop 1/</w:t>
      </w:r>
      <w:r w:rsidRPr="00C934CE">
        <w:rPr>
          <w:rFonts w:ascii="Arial" w:hAnsi="Arial" w:cs="Arial"/>
          <w:sz w:val="20"/>
          <w:szCs w:val="20"/>
        </w:rPr>
        <w:t xml:space="preserve"> </w:t>
      </w:r>
    </w:p>
    <w:p w14:paraId="430B8635" w14:textId="77777777" w:rsidR="009C7D74" w:rsidRDefault="009C7D74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77A032" w14:textId="0D66FD2E" w:rsidR="00C934CE" w:rsidRPr="00761B4B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Vsi stroški (npr. nadomestni deli, delo, potni stroški...), ki nastanejo pri odpravi napak na opremi v garancijskem roku, bremenijo ponudnika - prodajalca. </w:t>
      </w:r>
      <w:r w:rsidR="00761B4B">
        <w:rPr>
          <w:rFonts w:ascii="Arial" w:hAnsi="Arial" w:cs="Arial"/>
          <w:i/>
          <w:sz w:val="20"/>
          <w:szCs w:val="20"/>
        </w:rPr>
        <w:t>/velja za sklop</w:t>
      </w:r>
      <w:r w:rsidR="009C7D74">
        <w:rPr>
          <w:rFonts w:ascii="Arial" w:hAnsi="Arial" w:cs="Arial"/>
          <w:i/>
          <w:sz w:val="20"/>
          <w:szCs w:val="20"/>
        </w:rPr>
        <w:t>a</w:t>
      </w:r>
      <w:r w:rsidR="00761B4B">
        <w:rPr>
          <w:rFonts w:ascii="Arial" w:hAnsi="Arial" w:cs="Arial"/>
          <w:i/>
          <w:sz w:val="20"/>
          <w:szCs w:val="20"/>
        </w:rPr>
        <w:t xml:space="preserve"> 3 in 4/</w:t>
      </w:r>
    </w:p>
    <w:p w14:paraId="6447454B" w14:textId="2909260D" w:rsidR="00761B4B" w:rsidRDefault="00761B4B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3C65B1" w14:textId="77777777" w:rsidR="00C934CE" w:rsidRPr="00C934CE" w:rsidRDefault="00C934CE" w:rsidP="00EA38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E160EBE" w14:textId="41F79C28" w:rsidR="00C934CE" w:rsidRPr="009D4D54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 xml:space="preserve">NADGRADNJE IN TEHNIČNA POMOČ </w:t>
      </w:r>
      <w:r w:rsidRPr="009D4D54">
        <w:rPr>
          <w:rFonts w:ascii="Arial" w:hAnsi="Arial" w:cs="Arial"/>
          <w:i/>
          <w:sz w:val="20"/>
          <w:szCs w:val="20"/>
        </w:rPr>
        <w:t>/velja za sklop</w:t>
      </w:r>
      <w:r w:rsidR="009D4D54" w:rsidRPr="009D4D54">
        <w:rPr>
          <w:rFonts w:ascii="Arial" w:hAnsi="Arial" w:cs="Arial"/>
          <w:i/>
          <w:sz w:val="20"/>
          <w:szCs w:val="20"/>
        </w:rPr>
        <w:t xml:space="preserve"> 2</w:t>
      </w:r>
      <w:r w:rsidRPr="009D4D54">
        <w:rPr>
          <w:rFonts w:ascii="Arial" w:hAnsi="Arial" w:cs="Arial"/>
          <w:i/>
          <w:sz w:val="20"/>
          <w:szCs w:val="20"/>
        </w:rPr>
        <w:t>/</w:t>
      </w:r>
    </w:p>
    <w:p w14:paraId="0F4067E4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3A2DD49" w14:textId="3E006F71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>Ponudnik - prodajalec mora v času od dobave opreme zagotavljati nadgradnje – dostop do zadnjih verzij opreme in popravkov (obveščanje po e-pošti, obvesti sam program in vpogledi v programu za novo verzijo) za obdobje treh let. Nadgradnje se prenesejo iz spleta. Navedeno mora biti brezplačno oz. zajeto v ceni oz. naročnini opreme.</w:t>
      </w:r>
    </w:p>
    <w:p w14:paraId="6A0FE653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03EFD1" w14:textId="74677573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Ponudnik - prodajalec mora v času od dobave opreme zagotavljati tehnično pomoč in prijavo napak preko telefona in elektronske pošte za obdobje </w:t>
      </w:r>
      <w:r w:rsidR="00C320CC">
        <w:rPr>
          <w:rFonts w:ascii="Arial" w:hAnsi="Arial" w:cs="Arial"/>
          <w:sz w:val="20"/>
          <w:szCs w:val="20"/>
        </w:rPr>
        <w:t>treh let</w:t>
      </w:r>
      <w:r w:rsidRPr="00C934CE">
        <w:rPr>
          <w:rFonts w:ascii="Arial" w:hAnsi="Arial" w:cs="Arial"/>
          <w:sz w:val="20"/>
          <w:szCs w:val="20"/>
        </w:rPr>
        <w:t xml:space="preserve">. Navedeno mora biti brezplačno oz. zajeto v ceni opreme. </w:t>
      </w:r>
      <w:r w:rsidRPr="00C934CE">
        <w:rPr>
          <w:rFonts w:ascii="Arial" w:hAnsi="Arial" w:cs="Arial"/>
          <w:bCs/>
          <w:sz w:val="20"/>
          <w:szCs w:val="20"/>
        </w:rPr>
        <w:t xml:space="preserve">Tehnična pomoč in prijava napak mora biti zagotovljena med delovnikom, od ponedeljka do petka med 8.00 in 16.00 uro. Ponudnik – prodajalec mora v fazi sklepanja pogodbe navesti telefonsko številko in naslov elektronske pošte, na kateri je kontaktna oseba za tehnično pomoč in prijavo napak dosegljiva. </w:t>
      </w:r>
      <w:r w:rsidRPr="00C934CE">
        <w:rPr>
          <w:rFonts w:ascii="Arial" w:hAnsi="Arial" w:cs="Arial"/>
          <w:sz w:val="20"/>
          <w:szCs w:val="20"/>
        </w:rPr>
        <w:t xml:space="preserve">Rok za odpravo napak je </w:t>
      </w:r>
      <w:r w:rsidR="00AE6CFE">
        <w:rPr>
          <w:rFonts w:ascii="Arial" w:hAnsi="Arial" w:cs="Arial"/>
          <w:sz w:val="20"/>
          <w:szCs w:val="20"/>
        </w:rPr>
        <w:t>en</w:t>
      </w:r>
      <w:r w:rsidR="00C320CC">
        <w:rPr>
          <w:rFonts w:ascii="Arial" w:hAnsi="Arial" w:cs="Arial"/>
          <w:sz w:val="20"/>
          <w:szCs w:val="20"/>
        </w:rPr>
        <w:t xml:space="preserve"> delovni dan</w:t>
      </w:r>
      <w:r w:rsidRPr="00C934CE">
        <w:rPr>
          <w:rFonts w:ascii="Arial" w:hAnsi="Arial" w:cs="Arial"/>
          <w:sz w:val="20"/>
          <w:szCs w:val="20"/>
        </w:rPr>
        <w:t xml:space="preserve"> od trenutka prijave napak do zaključka odprave napak. </w:t>
      </w:r>
    </w:p>
    <w:p w14:paraId="5924840A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68EA5E8E" w14:textId="2F41DC8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Vsi stroški, ki nastanejo pri dobavi opreme, nadgradnjah - dostopu do zadnjih verzij programske opreme in popravkov ter tehnični pomoči preko telefona in elektronske pošte, bremenijo ponudnika - prodajalca. </w:t>
      </w:r>
    </w:p>
    <w:p w14:paraId="023A4F26" w14:textId="77777777" w:rsidR="00C934CE" w:rsidRPr="00C934CE" w:rsidRDefault="00C934CE" w:rsidP="00EA381B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11FB04F4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5F9B532" w14:textId="2AAD34F9" w:rsidR="00C934CE" w:rsidRPr="00C934CE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 xml:space="preserve">TEMELJNE OKOLJSKE ZAHTEVE </w:t>
      </w:r>
      <w:r w:rsidRPr="009E5C40">
        <w:rPr>
          <w:rFonts w:ascii="Arial" w:hAnsi="Arial" w:cs="Arial"/>
          <w:i/>
          <w:sz w:val="20"/>
          <w:szCs w:val="20"/>
        </w:rPr>
        <w:t>/velja za sklopa 1</w:t>
      </w:r>
      <w:r w:rsidR="00BA1BAF">
        <w:rPr>
          <w:rFonts w:ascii="Arial" w:hAnsi="Arial" w:cs="Arial"/>
          <w:i/>
          <w:sz w:val="20"/>
          <w:szCs w:val="20"/>
        </w:rPr>
        <w:t xml:space="preserve"> (</w:t>
      </w:r>
      <w:r w:rsidR="00A26C63">
        <w:rPr>
          <w:rFonts w:ascii="Arial" w:hAnsi="Arial" w:cs="Arial"/>
          <w:i/>
          <w:sz w:val="20"/>
          <w:szCs w:val="20"/>
        </w:rPr>
        <w:t xml:space="preserve">samo </w:t>
      </w:r>
      <w:r w:rsidR="00BA1BAF">
        <w:rPr>
          <w:rFonts w:ascii="Arial" w:hAnsi="Arial" w:cs="Arial"/>
          <w:i/>
          <w:sz w:val="20"/>
          <w:szCs w:val="20"/>
        </w:rPr>
        <w:t>za tablične računalnike)</w:t>
      </w:r>
      <w:r w:rsidRPr="009E5C40">
        <w:rPr>
          <w:rFonts w:ascii="Arial" w:hAnsi="Arial" w:cs="Arial"/>
          <w:i/>
          <w:sz w:val="20"/>
          <w:szCs w:val="20"/>
        </w:rPr>
        <w:t xml:space="preserve"> in </w:t>
      </w:r>
      <w:r w:rsidR="009E5C40" w:rsidRPr="009E5C40">
        <w:rPr>
          <w:rFonts w:ascii="Arial" w:hAnsi="Arial" w:cs="Arial"/>
          <w:i/>
          <w:sz w:val="20"/>
          <w:szCs w:val="20"/>
        </w:rPr>
        <w:t>3</w:t>
      </w:r>
      <w:r w:rsidRPr="009E5C40">
        <w:rPr>
          <w:rFonts w:ascii="Arial" w:hAnsi="Arial" w:cs="Arial"/>
          <w:i/>
          <w:sz w:val="20"/>
          <w:szCs w:val="20"/>
        </w:rPr>
        <w:t>/</w:t>
      </w:r>
    </w:p>
    <w:p w14:paraId="37A9249E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EEE98FD" w14:textId="7D5BE522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Za </w:t>
      </w:r>
      <w:r w:rsidR="0002546A">
        <w:rPr>
          <w:rFonts w:ascii="Arial" w:hAnsi="Arial" w:cs="Arial"/>
          <w:sz w:val="20"/>
          <w:szCs w:val="20"/>
        </w:rPr>
        <w:t>tablične</w:t>
      </w:r>
      <w:r w:rsidRPr="00C934CE">
        <w:rPr>
          <w:rFonts w:ascii="Arial" w:hAnsi="Arial" w:cs="Arial"/>
          <w:sz w:val="20"/>
          <w:szCs w:val="20"/>
        </w:rPr>
        <w:t xml:space="preserve"> </w:t>
      </w:r>
      <w:r w:rsidR="00903597">
        <w:rPr>
          <w:rFonts w:ascii="Arial" w:hAnsi="Arial" w:cs="Arial"/>
          <w:sz w:val="20"/>
          <w:szCs w:val="20"/>
        </w:rPr>
        <w:t>računalnik</w:t>
      </w:r>
      <w:r w:rsidR="0002546A">
        <w:rPr>
          <w:rFonts w:ascii="Arial" w:hAnsi="Arial" w:cs="Arial"/>
          <w:sz w:val="20"/>
          <w:szCs w:val="20"/>
        </w:rPr>
        <w:t>e</w:t>
      </w:r>
      <w:r w:rsidRPr="00C934CE">
        <w:rPr>
          <w:rFonts w:ascii="Arial" w:hAnsi="Arial" w:cs="Arial"/>
          <w:sz w:val="20"/>
          <w:szCs w:val="20"/>
        </w:rPr>
        <w:t xml:space="preserve">, ki </w:t>
      </w:r>
      <w:r w:rsidR="0002546A">
        <w:rPr>
          <w:rFonts w:ascii="Arial" w:hAnsi="Arial" w:cs="Arial"/>
          <w:sz w:val="20"/>
          <w:szCs w:val="20"/>
        </w:rPr>
        <w:t>so</w:t>
      </w:r>
      <w:r w:rsidRPr="00C934CE">
        <w:rPr>
          <w:rFonts w:ascii="Arial" w:hAnsi="Arial" w:cs="Arial"/>
          <w:sz w:val="20"/>
          <w:szCs w:val="20"/>
        </w:rPr>
        <w:t xml:space="preserve"> predmet sklopa 1</w:t>
      </w:r>
      <w:r w:rsidR="0002546A">
        <w:rPr>
          <w:rFonts w:ascii="Arial" w:hAnsi="Arial" w:cs="Arial"/>
          <w:sz w:val="20"/>
          <w:szCs w:val="20"/>
        </w:rPr>
        <w:t xml:space="preserve"> in za zmogljive namizne računalnike, ki so predmet sklopa 3</w:t>
      </w:r>
      <w:r w:rsidRPr="00C934CE">
        <w:rPr>
          <w:rFonts w:ascii="Arial" w:hAnsi="Arial" w:cs="Arial"/>
          <w:sz w:val="20"/>
          <w:szCs w:val="20"/>
        </w:rPr>
        <w:t xml:space="preserve"> je potrebno upoštevati temeljne </w:t>
      </w:r>
      <w:proofErr w:type="spellStart"/>
      <w:r w:rsidRPr="00C934CE">
        <w:rPr>
          <w:rFonts w:ascii="Arial" w:hAnsi="Arial" w:cs="Arial"/>
          <w:sz w:val="20"/>
          <w:szCs w:val="20"/>
        </w:rPr>
        <w:t>okoljske</w:t>
      </w:r>
      <w:proofErr w:type="spellEnd"/>
      <w:r w:rsidRPr="00C934CE">
        <w:rPr>
          <w:rFonts w:ascii="Arial" w:hAnsi="Arial" w:cs="Arial"/>
          <w:sz w:val="20"/>
          <w:szCs w:val="20"/>
        </w:rPr>
        <w:t xml:space="preserve"> zahteve skladno z Uredbo o zelenem javnem naročanju (Ur. l. RS, št. 51/</w:t>
      </w:r>
      <w:r w:rsidRPr="00D406CF">
        <w:rPr>
          <w:rFonts w:ascii="Arial" w:hAnsi="Arial" w:cs="Arial"/>
          <w:sz w:val="20"/>
          <w:szCs w:val="20"/>
        </w:rPr>
        <w:t>17</w:t>
      </w:r>
      <w:r w:rsidR="00EB2A99" w:rsidRPr="00D406CF">
        <w:rPr>
          <w:rFonts w:ascii="Arial" w:hAnsi="Arial" w:cs="Arial"/>
          <w:sz w:val="20"/>
          <w:szCs w:val="20"/>
        </w:rPr>
        <w:t>, 64/19 in 121/21</w:t>
      </w:r>
      <w:r w:rsidRPr="00C934CE">
        <w:rPr>
          <w:rFonts w:ascii="Arial" w:hAnsi="Arial" w:cs="Arial"/>
          <w:sz w:val="20"/>
          <w:szCs w:val="20"/>
        </w:rPr>
        <w:t>)</w:t>
      </w:r>
      <w:r w:rsidRPr="00C934CE">
        <w:rPr>
          <w:rFonts w:ascii="Arial" w:eastAsia="Calibri" w:hAnsi="Arial" w:cs="Arial"/>
          <w:sz w:val="20"/>
          <w:szCs w:val="20"/>
        </w:rPr>
        <w:t xml:space="preserve"> – v nadaljevanju tega dela razpisne dokumentacije: Uredba, </w:t>
      </w:r>
      <w:r w:rsidRPr="00C934CE">
        <w:rPr>
          <w:rFonts w:ascii="Arial" w:hAnsi="Arial" w:cs="Arial"/>
          <w:sz w:val="20"/>
          <w:szCs w:val="20"/>
        </w:rPr>
        <w:t xml:space="preserve">kot sledi iz Primerov </w:t>
      </w:r>
      <w:proofErr w:type="spellStart"/>
      <w:r w:rsidRPr="00C934CE">
        <w:rPr>
          <w:rFonts w:ascii="Arial" w:hAnsi="Arial" w:cs="Arial"/>
          <w:sz w:val="20"/>
          <w:szCs w:val="20"/>
        </w:rPr>
        <w:t>okoljskih</w:t>
      </w:r>
      <w:proofErr w:type="spellEnd"/>
      <w:r w:rsidRPr="00C934CE">
        <w:rPr>
          <w:rFonts w:ascii="Arial" w:hAnsi="Arial" w:cs="Arial"/>
          <w:sz w:val="20"/>
          <w:szCs w:val="20"/>
        </w:rPr>
        <w:t xml:space="preserve"> zahtev in meril </w:t>
      </w:r>
      <w:r w:rsidRPr="00C934CE">
        <w:rPr>
          <w:rFonts w:ascii="Arial" w:hAnsi="Arial" w:cs="Arial"/>
          <w:color w:val="000000"/>
          <w:sz w:val="20"/>
          <w:szCs w:val="20"/>
        </w:rPr>
        <w:t xml:space="preserve">te Uredbe, </w:t>
      </w:r>
      <w:r w:rsidRPr="00C934CE">
        <w:rPr>
          <w:rFonts w:ascii="Arial" w:hAnsi="Arial" w:cs="Arial"/>
          <w:sz w:val="20"/>
          <w:szCs w:val="20"/>
        </w:rPr>
        <w:t xml:space="preserve">in sicer mora ponudnik za sklop 1 </w:t>
      </w:r>
      <w:r w:rsidR="0002546A">
        <w:rPr>
          <w:rFonts w:ascii="Arial" w:hAnsi="Arial" w:cs="Arial"/>
          <w:sz w:val="20"/>
          <w:szCs w:val="20"/>
        </w:rPr>
        <w:t>(</w:t>
      </w:r>
      <w:r w:rsidR="000F61B0">
        <w:rPr>
          <w:rFonts w:ascii="Arial" w:hAnsi="Arial" w:cs="Arial"/>
          <w:sz w:val="20"/>
          <w:szCs w:val="20"/>
        </w:rPr>
        <w:t xml:space="preserve">samo </w:t>
      </w:r>
      <w:r w:rsidR="0002546A">
        <w:rPr>
          <w:rFonts w:ascii="Arial" w:hAnsi="Arial" w:cs="Arial"/>
          <w:sz w:val="20"/>
          <w:szCs w:val="20"/>
        </w:rPr>
        <w:t xml:space="preserve">za tablične računalnike) in za sklop 3 </w:t>
      </w:r>
      <w:r w:rsidRPr="00C934CE">
        <w:rPr>
          <w:rFonts w:ascii="Arial" w:hAnsi="Arial" w:cs="Arial"/>
          <w:sz w:val="20"/>
          <w:szCs w:val="20"/>
        </w:rPr>
        <w:t>predložiti ustrezna dokazila.</w:t>
      </w:r>
    </w:p>
    <w:p w14:paraId="0D4C5AF0" w14:textId="5A53BE83" w:rsidR="00B82C6D" w:rsidRPr="00C934CE" w:rsidRDefault="00B82C6D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0B100D" w14:textId="77777777" w:rsidR="00C934CE" w:rsidRPr="00C934CE" w:rsidRDefault="00C934CE" w:rsidP="00EA381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C934CE">
        <w:rPr>
          <w:rFonts w:ascii="Arial" w:eastAsia="Calibri" w:hAnsi="Arial" w:cs="Arial"/>
          <w:sz w:val="20"/>
          <w:szCs w:val="20"/>
        </w:rPr>
        <w:t xml:space="preserve">OKOLJSKE ZAHTEVE (Prenosni računalniki) iz Primerov </w:t>
      </w:r>
      <w:proofErr w:type="spellStart"/>
      <w:r w:rsidRPr="00C934CE">
        <w:rPr>
          <w:rFonts w:ascii="Arial" w:eastAsia="Calibri" w:hAnsi="Arial" w:cs="Arial"/>
          <w:sz w:val="20"/>
          <w:szCs w:val="20"/>
        </w:rPr>
        <w:t>okoljskih</w:t>
      </w:r>
      <w:proofErr w:type="spellEnd"/>
      <w:r w:rsidRPr="00C934CE">
        <w:rPr>
          <w:rFonts w:ascii="Arial" w:eastAsia="Calibri" w:hAnsi="Arial" w:cs="Arial"/>
          <w:sz w:val="20"/>
          <w:szCs w:val="20"/>
        </w:rPr>
        <w:t xml:space="preserve"> zahtev in meril P5, točka 7.2.1-Tehnične specifikacije:</w:t>
      </w:r>
    </w:p>
    <w:p w14:paraId="28DD596E" w14:textId="70C8CF98" w:rsidR="00C934CE" w:rsidRDefault="00C934CE" w:rsidP="00EA381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2D0DD32" w14:textId="77777777" w:rsidR="0002546A" w:rsidRPr="00C934CE" w:rsidRDefault="0002546A" w:rsidP="00EA381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146"/>
        <w:gridCol w:w="8142"/>
      </w:tblGrid>
      <w:tr w:rsidR="00C934CE" w:rsidRPr="00C934CE" w14:paraId="2F4490EB" w14:textId="77777777" w:rsidTr="00A45070">
        <w:trPr>
          <w:trHeight w:val="539"/>
        </w:trPr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CA149" w14:textId="77777777" w:rsidR="00C934CE" w:rsidRPr="00C934CE" w:rsidRDefault="00C934CE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>7.2.1-1.</w:t>
            </w:r>
          </w:p>
        </w:tc>
        <w:tc>
          <w:tcPr>
            <w:tcW w:w="8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43C92" w14:textId="7A84F954" w:rsidR="00C934CE" w:rsidRPr="00C934CE" w:rsidRDefault="00C934CE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Prenosni računalniki morajo izpolnjevati najnovejše standarde </w:t>
            </w:r>
            <w:proofErr w:type="spellStart"/>
            <w:r w:rsidRPr="00C934CE">
              <w:rPr>
                <w:rFonts w:ascii="Arial" w:eastAsia="Calibri" w:hAnsi="Arial" w:cs="Arial"/>
                <w:sz w:val="20"/>
                <w:szCs w:val="20"/>
              </w:rPr>
              <w:t>Energy</w:t>
            </w:r>
            <w:proofErr w:type="spellEnd"/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 Star za energijsko učinkovitost</w:t>
            </w:r>
            <w:r w:rsidRPr="00C934CE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1</w:t>
            </w: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, veljavne na dan objave obvestila o javnem naročilu ali na dan povabila k oddaji ponudbe. </w:t>
            </w:r>
          </w:p>
          <w:p w14:paraId="2D1478B8" w14:textId="77777777" w:rsidR="00C934CE" w:rsidRPr="00C934CE" w:rsidRDefault="00C934CE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567EFDB" w14:textId="77777777" w:rsidR="00C934CE" w:rsidRPr="00C934CE" w:rsidRDefault="00C934CE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Način dokazovanja: </w:t>
            </w:r>
          </w:p>
          <w:p w14:paraId="7F696332" w14:textId="77777777" w:rsidR="00C934CE" w:rsidRPr="00C934CE" w:rsidRDefault="00C934CE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Ponudnik mora ponudbi priložiti: </w:t>
            </w:r>
          </w:p>
          <w:p w14:paraId="090F6FAD" w14:textId="5B441026" w:rsidR="00C934CE" w:rsidRPr="00C934CE" w:rsidRDefault="00C934CE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>– potrdilo</w:t>
            </w:r>
            <w:r w:rsidR="009A012C">
              <w:rPr>
                <w:rFonts w:ascii="Arial" w:eastAsia="Calibri" w:hAnsi="Arial" w:cs="Arial"/>
                <w:sz w:val="20"/>
                <w:szCs w:val="20"/>
              </w:rPr>
              <w:t xml:space="preserve">, da ima blago znak za okolje tipa I - </w:t>
            </w: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C934CE">
              <w:rPr>
                <w:rFonts w:ascii="Arial" w:eastAsia="Calibri" w:hAnsi="Arial" w:cs="Arial"/>
                <w:sz w:val="20"/>
                <w:szCs w:val="20"/>
              </w:rPr>
              <w:t>Energy</w:t>
            </w:r>
            <w:proofErr w:type="spellEnd"/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 Star</w:t>
            </w:r>
            <w:r w:rsidR="009A012C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 ali </w:t>
            </w:r>
          </w:p>
          <w:p w14:paraId="303BF2BA" w14:textId="77777777" w:rsidR="00C934CE" w:rsidRPr="00C934CE" w:rsidRDefault="00C934CE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– potrdilo, da ima blago znak za okolje tipa I, ali </w:t>
            </w:r>
          </w:p>
          <w:p w14:paraId="06DB89DD" w14:textId="77777777" w:rsidR="00C934CE" w:rsidRPr="00C934CE" w:rsidRDefault="00C934CE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>– tehnično dokumentacijo proizvajalca, iz katere izhaja, da so zahteve izpolnjene.</w:t>
            </w:r>
          </w:p>
        </w:tc>
      </w:tr>
    </w:tbl>
    <w:p w14:paraId="74785299" w14:textId="77777777" w:rsidR="00C934CE" w:rsidRPr="00C934CE" w:rsidRDefault="00C934CE" w:rsidP="00EA381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  <w:r w:rsidRPr="00C934CE">
        <w:rPr>
          <w:rFonts w:ascii="Arial" w:eastAsia="Calibri" w:hAnsi="Arial" w:cs="Arial"/>
          <w:sz w:val="18"/>
          <w:szCs w:val="18"/>
          <w:vertAlign w:val="superscript"/>
        </w:rPr>
        <w:t>1</w:t>
      </w:r>
      <w:r w:rsidRPr="00C934CE">
        <w:rPr>
          <w:rFonts w:ascii="Arial" w:eastAsia="Calibri" w:hAnsi="Arial" w:cs="Arial"/>
          <w:sz w:val="18"/>
          <w:szCs w:val="18"/>
        </w:rPr>
        <w:t xml:space="preserve"> Standardi ENERGY STAR: http://www.eu-energystar.org/. Različica, veljavna ob izdaji teh </w:t>
      </w:r>
      <w:proofErr w:type="spellStart"/>
      <w:r w:rsidRPr="00C934CE">
        <w:rPr>
          <w:rFonts w:ascii="Arial" w:eastAsia="Calibri" w:hAnsi="Arial" w:cs="Arial"/>
          <w:sz w:val="18"/>
          <w:szCs w:val="18"/>
        </w:rPr>
        <w:t>okoljskih</w:t>
      </w:r>
      <w:proofErr w:type="spellEnd"/>
      <w:r w:rsidRPr="00C934CE">
        <w:rPr>
          <w:rFonts w:ascii="Arial" w:eastAsia="Calibri" w:hAnsi="Arial" w:cs="Arial"/>
          <w:sz w:val="18"/>
          <w:szCs w:val="18"/>
        </w:rPr>
        <w:t xml:space="preserve"> primerov in meril, je 6.1, posodobitve pa so dostopne na spletni strani </w:t>
      </w:r>
      <w:hyperlink r:id="rId7" w:history="1">
        <w:r w:rsidRPr="00C934CE">
          <w:rPr>
            <w:rFonts w:ascii="Arial" w:eastAsia="Calibri" w:hAnsi="Arial" w:cs="Arial"/>
            <w:sz w:val="18"/>
            <w:szCs w:val="18"/>
          </w:rPr>
          <w:t>http://www.eu-energystar.org/specifications.htm</w:t>
        </w:r>
      </w:hyperlink>
      <w:r w:rsidRPr="00C934CE">
        <w:rPr>
          <w:rFonts w:ascii="Arial" w:eastAsia="Calibri" w:hAnsi="Arial" w:cs="Arial"/>
          <w:sz w:val="18"/>
          <w:szCs w:val="18"/>
        </w:rPr>
        <w:t>.</w:t>
      </w:r>
    </w:p>
    <w:p w14:paraId="47059F82" w14:textId="5F8896BD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i/>
          <w:sz w:val="20"/>
          <w:szCs w:val="20"/>
        </w:rPr>
        <w:t>/velja za sklop 1</w:t>
      </w:r>
      <w:r w:rsidR="000B2126">
        <w:rPr>
          <w:rFonts w:ascii="Arial" w:hAnsi="Arial" w:cs="Arial"/>
          <w:i/>
          <w:sz w:val="20"/>
          <w:szCs w:val="20"/>
        </w:rPr>
        <w:t xml:space="preserve"> (</w:t>
      </w:r>
      <w:r w:rsidR="002C03DB">
        <w:rPr>
          <w:rFonts w:ascii="Arial" w:hAnsi="Arial" w:cs="Arial"/>
          <w:i/>
          <w:sz w:val="20"/>
          <w:szCs w:val="20"/>
        </w:rPr>
        <w:t xml:space="preserve">samo </w:t>
      </w:r>
      <w:r w:rsidR="002D0EBE">
        <w:rPr>
          <w:rFonts w:ascii="Arial" w:hAnsi="Arial" w:cs="Arial"/>
          <w:i/>
          <w:sz w:val="20"/>
          <w:szCs w:val="20"/>
        </w:rPr>
        <w:t>za tablične</w:t>
      </w:r>
      <w:r w:rsidR="000B2126">
        <w:rPr>
          <w:rFonts w:ascii="Arial" w:hAnsi="Arial" w:cs="Arial"/>
          <w:i/>
          <w:sz w:val="20"/>
          <w:szCs w:val="20"/>
        </w:rPr>
        <w:t xml:space="preserve"> računalnik</w:t>
      </w:r>
      <w:r w:rsidR="002D0EBE">
        <w:rPr>
          <w:rFonts w:ascii="Arial" w:hAnsi="Arial" w:cs="Arial"/>
          <w:i/>
          <w:sz w:val="20"/>
          <w:szCs w:val="20"/>
        </w:rPr>
        <w:t>e</w:t>
      </w:r>
      <w:r w:rsidR="000B2126">
        <w:rPr>
          <w:rFonts w:ascii="Arial" w:hAnsi="Arial" w:cs="Arial"/>
          <w:i/>
          <w:sz w:val="20"/>
          <w:szCs w:val="20"/>
        </w:rPr>
        <w:t>)</w:t>
      </w:r>
      <w:r w:rsidRPr="00C934CE">
        <w:rPr>
          <w:rFonts w:ascii="Arial" w:hAnsi="Arial" w:cs="Arial"/>
          <w:i/>
          <w:sz w:val="20"/>
          <w:szCs w:val="20"/>
        </w:rPr>
        <w:t>/</w:t>
      </w:r>
    </w:p>
    <w:p w14:paraId="33616AC8" w14:textId="6C13051A" w:rsidR="00A07397" w:rsidRDefault="00A07397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B7B79F" w14:textId="6EAA9312" w:rsidR="00A07397" w:rsidRDefault="00A07397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580FA67" w14:textId="650FC90F" w:rsidR="00A07397" w:rsidRPr="00C934CE" w:rsidRDefault="00A07397" w:rsidP="00EA381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C934CE">
        <w:rPr>
          <w:rFonts w:ascii="Arial" w:eastAsia="Calibri" w:hAnsi="Arial" w:cs="Arial"/>
          <w:sz w:val="20"/>
          <w:szCs w:val="20"/>
        </w:rPr>
        <w:t>OKOLJSKE ZAHTEVE (</w:t>
      </w:r>
      <w:r>
        <w:rPr>
          <w:rFonts w:ascii="Arial" w:eastAsia="Calibri" w:hAnsi="Arial" w:cs="Arial"/>
          <w:sz w:val="20"/>
          <w:szCs w:val="20"/>
        </w:rPr>
        <w:t>Osebni</w:t>
      </w:r>
      <w:r w:rsidRPr="00C934CE">
        <w:rPr>
          <w:rFonts w:ascii="Arial" w:eastAsia="Calibri" w:hAnsi="Arial" w:cs="Arial"/>
          <w:sz w:val="20"/>
          <w:szCs w:val="20"/>
        </w:rPr>
        <w:t xml:space="preserve"> računalniki) iz Primerov </w:t>
      </w:r>
      <w:proofErr w:type="spellStart"/>
      <w:r w:rsidRPr="00C934CE">
        <w:rPr>
          <w:rFonts w:ascii="Arial" w:eastAsia="Calibri" w:hAnsi="Arial" w:cs="Arial"/>
          <w:sz w:val="20"/>
          <w:szCs w:val="20"/>
        </w:rPr>
        <w:t>okoljskih</w:t>
      </w:r>
      <w:proofErr w:type="spellEnd"/>
      <w:r w:rsidRPr="00C934CE">
        <w:rPr>
          <w:rFonts w:ascii="Arial" w:eastAsia="Calibri" w:hAnsi="Arial" w:cs="Arial"/>
          <w:sz w:val="20"/>
          <w:szCs w:val="20"/>
        </w:rPr>
        <w:t xml:space="preserve"> zahtev in meril P5, točka 7.</w:t>
      </w:r>
      <w:r w:rsidR="00D36782">
        <w:rPr>
          <w:rFonts w:ascii="Arial" w:eastAsia="Calibri" w:hAnsi="Arial" w:cs="Arial"/>
          <w:sz w:val="20"/>
          <w:szCs w:val="20"/>
        </w:rPr>
        <w:t>1</w:t>
      </w:r>
      <w:r w:rsidRPr="00C934CE">
        <w:rPr>
          <w:rFonts w:ascii="Arial" w:eastAsia="Calibri" w:hAnsi="Arial" w:cs="Arial"/>
          <w:sz w:val="20"/>
          <w:szCs w:val="20"/>
        </w:rPr>
        <w:t>.1-Tehnične specifikacije:</w:t>
      </w:r>
    </w:p>
    <w:p w14:paraId="30130634" w14:textId="77777777" w:rsidR="00A07397" w:rsidRPr="00C934CE" w:rsidRDefault="00A07397" w:rsidP="00EA381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4E1C8FD" w14:textId="77777777" w:rsidR="00A07397" w:rsidRPr="00C934CE" w:rsidRDefault="00A07397" w:rsidP="00EA381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146"/>
        <w:gridCol w:w="8142"/>
      </w:tblGrid>
      <w:tr w:rsidR="00A07397" w:rsidRPr="00C934CE" w14:paraId="01B37A4E" w14:textId="77777777" w:rsidTr="00C4174B">
        <w:trPr>
          <w:trHeight w:val="539"/>
        </w:trPr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8726B" w14:textId="3472E6B2" w:rsidR="00A07397" w:rsidRPr="00C934CE" w:rsidRDefault="00A07397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>7.</w:t>
            </w:r>
            <w:r w:rsidR="00D36782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C934CE">
              <w:rPr>
                <w:rFonts w:ascii="Arial" w:eastAsia="Calibri" w:hAnsi="Arial" w:cs="Arial"/>
                <w:sz w:val="20"/>
                <w:szCs w:val="20"/>
              </w:rPr>
              <w:t>.1-1.</w:t>
            </w:r>
          </w:p>
        </w:tc>
        <w:tc>
          <w:tcPr>
            <w:tcW w:w="8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A4AEA" w14:textId="4B5492B0" w:rsidR="00A07397" w:rsidRPr="00C934CE" w:rsidRDefault="00D36782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Osebni</w:t>
            </w:r>
            <w:r w:rsidR="00A07397" w:rsidRPr="00C934CE">
              <w:rPr>
                <w:rFonts w:ascii="Arial" w:eastAsia="Calibri" w:hAnsi="Arial" w:cs="Arial"/>
                <w:sz w:val="20"/>
                <w:szCs w:val="20"/>
              </w:rPr>
              <w:t xml:space="preserve"> računalniki morajo izpolnjevati najnovejše standarde </w:t>
            </w:r>
            <w:proofErr w:type="spellStart"/>
            <w:r w:rsidR="00A07397" w:rsidRPr="00C934CE">
              <w:rPr>
                <w:rFonts w:ascii="Arial" w:eastAsia="Calibri" w:hAnsi="Arial" w:cs="Arial"/>
                <w:sz w:val="20"/>
                <w:szCs w:val="20"/>
              </w:rPr>
              <w:t>Energy</w:t>
            </w:r>
            <w:proofErr w:type="spellEnd"/>
            <w:r w:rsidR="00A07397" w:rsidRPr="00C934CE">
              <w:rPr>
                <w:rFonts w:ascii="Arial" w:eastAsia="Calibri" w:hAnsi="Arial" w:cs="Arial"/>
                <w:sz w:val="20"/>
                <w:szCs w:val="20"/>
              </w:rPr>
              <w:t xml:space="preserve"> Star za energijsko učinkovitost</w:t>
            </w:r>
            <w:r w:rsidR="00A07397" w:rsidRPr="00C934CE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1</w:t>
            </w:r>
            <w:r w:rsidR="00A07397" w:rsidRPr="00C934CE">
              <w:rPr>
                <w:rFonts w:ascii="Arial" w:eastAsia="Calibri" w:hAnsi="Arial" w:cs="Arial"/>
                <w:sz w:val="20"/>
                <w:szCs w:val="20"/>
              </w:rPr>
              <w:t>, veljavne na dan objave obvestila o javnem naročilu ali na dan povabila k oddaji ponudbe</w:t>
            </w:r>
            <w:r w:rsidR="00BD2238">
              <w:rPr>
                <w:rFonts w:ascii="Arial" w:eastAsia="Calibri" w:hAnsi="Arial" w:cs="Arial"/>
                <w:sz w:val="20"/>
                <w:szCs w:val="20"/>
              </w:rPr>
              <w:t>, ali enakovredne standarde</w:t>
            </w:r>
            <w:r w:rsidR="00A07397" w:rsidRPr="00C934CE">
              <w:rPr>
                <w:rFonts w:ascii="Arial" w:eastAsia="Calibri" w:hAnsi="Arial" w:cs="Arial"/>
                <w:sz w:val="20"/>
                <w:szCs w:val="20"/>
              </w:rPr>
              <w:t xml:space="preserve">. </w:t>
            </w:r>
          </w:p>
          <w:p w14:paraId="0298B6E6" w14:textId="77777777" w:rsidR="00A07397" w:rsidRPr="00C934CE" w:rsidRDefault="00A07397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7AD3866" w14:textId="77777777" w:rsidR="00A07397" w:rsidRPr="00C934CE" w:rsidRDefault="00A07397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Način dokazovanja: </w:t>
            </w:r>
          </w:p>
          <w:p w14:paraId="0B59664B" w14:textId="77777777" w:rsidR="00A07397" w:rsidRPr="00C934CE" w:rsidRDefault="00A07397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Ponudnik mora ponudbi priložiti: </w:t>
            </w:r>
          </w:p>
          <w:p w14:paraId="7FB60F6D" w14:textId="77777777" w:rsidR="00A07397" w:rsidRPr="00C934CE" w:rsidRDefault="00A07397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– potrdilo </w:t>
            </w:r>
            <w:proofErr w:type="spellStart"/>
            <w:r w:rsidRPr="00C934CE">
              <w:rPr>
                <w:rFonts w:ascii="Arial" w:eastAsia="Calibri" w:hAnsi="Arial" w:cs="Arial"/>
                <w:sz w:val="20"/>
                <w:szCs w:val="20"/>
              </w:rPr>
              <w:t>Energy</w:t>
            </w:r>
            <w:proofErr w:type="spellEnd"/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 Star ali </w:t>
            </w:r>
          </w:p>
          <w:p w14:paraId="067AD40B" w14:textId="77777777" w:rsidR="00A07397" w:rsidRPr="00C934CE" w:rsidRDefault="00A07397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– potrdilo, da ima blago znak za okolje tipa I, ali </w:t>
            </w:r>
          </w:p>
          <w:p w14:paraId="31255ED2" w14:textId="77777777" w:rsidR="00A07397" w:rsidRPr="00C934CE" w:rsidRDefault="00A07397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>– tehnično dokumentacijo proizvajalca, iz katere izhaja, da so zahteve izpolnjene.</w:t>
            </w:r>
          </w:p>
        </w:tc>
      </w:tr>
    </w:tbl>
    <w:p w14:paraId="5D67B7E8" w14:textId="77777777" w:rsidR="00A07397" w:rsidRPr="00C934CE" w:rsidRDefault="00A07397" w:rsidP="00EA381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  <w:r w:rsidRPr="00C934CE">
        <w:rPr>
          <w:rFonts w:ascii="Arial" w:eastAsia="Calibri" w:hAnsi="Arial" w:cs="Arial"/>
          <w:sz w:val="18"/>
          <w:szCs w:val="18"/>
          <w:vertAlign w:val="superscript"/>
        </w:rPr>
        <w:t>1</w:t>
      </w:r>
      <w:r w:rsidRPr="00C934CE">
        <w:rPr>
          <w:rFonts w:ascii="Arial" w:eastAsia="Calibri" w:hAnsi="Arial" w:cs="Arial"/>
          <w:sz w:val="18"/>
          <w:szCs w:val="18"/>
        </w:rPr>
        <w:t xml:space="preserve"> Standardi ENERGY STAR: http://www.eu-energystar.org/. Različica, veljavna ob izdaji teh </w:t>
      </w:r>
      <w:proofErr w:type="spellStart"/>
      <w:r w:rsidRPr="00C934CE">
        <w:rPr>
          <w:rFonts w:ascii="Arial" w:eastAsia="Calibri" w:hAnsi="Arial" w:cs="Arial"/>
          <w:sz w:val="18"/>
          <w:szCs w:val="18"/>
        </w:rPr>
        <w:t>okoljskih</w:t>
      </w:r>
      <w:proofErr w:type="spellEnd"/>
      <w:r w:rsidRPr="00C934CE">
        <w:rPr>
          <w:rFonts w:ascii="Arial" w:eastAsia="Calibri" w:hAnsi="Arial" w:cs="Arial"/>
          <w:sz w:val="18"/>
          <w:szCs w:val="18"/>
        </w:rPr>
        <w:t xml:space="preserve"> primerov in meril, je 6.1, posodobitve pa so dostopne na spletni strani </w:t>
      </w:r>
      <w:hyperlink r:id="rId8" w:history="1">
        <w:r w:rsidRPr="00C934CE">
          <w:rPr>
            <w:rFonts w:ascii="Arial" w:eastAsia="Calibri" w:hAnsi="Arial" w:cs="Arial"/>
            <w:sz w:val="18"/>
            <w:szCs w:val="18"/>
          </w:rPr>
          <w:t>http://www.eu-energystar.org/specifications.htm</w:t>
        </w:r>
      </w:hyperlink>
      <w:r w:rsidRPr="00C934CE">
        <w:rPr>
          <w:rFonts w:ascii="Arial" w:eastAsia="Calibri" w:hAnsi="Arial" w:cs="Arial"/>
          <w:sz w:val="18"/>
          <w:szCs w:val="18"/>
        </w:rPr>
        <w:t>.</w:t>
      </w:r>
    </w:p>
    <w:p w14:paraId="6F073A9D" w14:textId="2B019768" w:rsidR="00A07397" w:rsidRPr="00C934CE" w:rsidRDefault="00A07397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i/>
          <w:sz w:val="20"/>
          <w:szCs w:val="20"/>
        </w:rPr>
        <w:t xml:space="preserve">/velja za sklop </w:t>
      </w:r>
      <w:r w:rsidR="00281099">
        <w:rPr>
          <w:rFonts w:ascii="Arial" w:hAnsi="Arial" w:cs="Arial"/>
          <w:i/>
          <w:sz w:val="20"/>
          <w:szCs w:val="20"/>
        </w:rPr>
        <w:t>3</w:t>
      </w:r>
      <w:r w:rsidRPr="00C934CE">
        <w:rPr>
          <w:rFonts w:ascii="Arial" w:hAnsi="Arial" w:cs="Arial"/>
          <w:i/>
          <w:sz w:val="20"/>
          <w:szCs w:val="20"/>
        </w:rPr>
        <w:t>/</w:t>
      </w:r>
    </w:p>
    <w:p w14:paraId="20D8FF5E" w14:textId="265BBE90" w:rsidR="00A07397" w:rsidRDefault="00A07397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8AA6013" w14:textId="39657C50" w:rsidR="005B5722" w:rsidRDefault="005B5722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37B22FD" w14:textId="72CCB0BA" w:rsidR="005B5722" w:rsidRPr="00C46BDF" w:rsidRDefault="005B5722" w:rsidP="005B5722">
      <w:pPr>
        <w:numPr>
          <w:ilvl w:val="0"/>
          <w:numId w:val="1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46BDF">
        <w:rPr>
          <w:rFonts w:ascii="Arial" w:hAnsi="Arial" w:cs="Arial"/>
          <w:b/>
          <w:bCs/>
          <w:sz w:val="20"/>
          <w:szCs w:val="20"/>
        </w:rPr>
        <w:t xml:space="preserve">TESTIRANJE OPREME (TISKALNIKOV) PRED ODDAJO NAROČILA </w:t>
      </w:r>
      <w:r w:rsidRPr="00C46BDF">
        <w:rPr>
          <w:rFonts w:ascii="Arial" w:hAnsi="Arial" w:cs="Arial"/>
          <w:b/>
          <w:bCs/>
          <w:i/>
          <w:sz w:val="20"/>
          <w:szCs w:val="20"/>
        </w:rPr>
        <w:t>/velja za sklop 1 (samo za tiskalnike)/</w:t>
      </w:r>
    </w:p>
    <w:p w14:paraId="65FA155B" w14:textId="77777777" w:rsidR="005B5722" w:rsidRPr="00C46BDF" w:rsidRDefault="005B5722" w:rsidP="005B57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210BC6D8" w14:textId="5C9E21DE" w:rsidR="002F596D" w:rsidRPr="00C46BDF" w:rsidRDefault="005B5722" w:rsidP="005B572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6BDF">
        <w:rPr>
          <w:rFonts w:ascii="Arial" w:hAnsi="Arial" w:cs="Arial"/>
          <w:sz w:val="20"/>
          <w:szCs w:val="20"/>
        </w:rPr>
        <w:t xml:space="preserve">Za </w:t>
      </w:r>
      <w:r w:rsidR="002F596D" w:rsidRPr="00C46BDF">
        <w:rPr>
          <w:rFonts w:ascii="Arial" w:hAnsi="Arial" w:cs="Arial"/>
          <w:sz w:val="20"/>
          <w:szCs w:val="20"/>
        </w:rPr>
        <w:t xml:space="preserve">ponujeno enakovredno </w:t>
      </w:r>
      <w:r w:rsidRPr="00C46BDF">
        <w:rPr>
          <w:rFonts w:ascii="Arial" w:hAnsi="Arial" w:cs="Arial"/>
          <w:sz w:val="20"/>
          <w:szCs w:val="20"/>
        </w:rPr>
        <w:t>opremo</w:t>
      </w:r>
      <w:r w:rsidR="002F596D" w:rsidRPr="00C46BDF">
        <w:rPr>
          <w:rFonts w:ascii="Arial" w:hAnsi="Arial" w:cs="Arial"/>
          <w:sz w:val="20"/>
          <w:szCs w:val="20"/>
        </w:rPr>
        <w:t xml:space="preserve"> – tiskalnike iz</w:t>
      </w:r>
      <w:r w:rsidRPr="00C46BDF">
        <w:rPr>
          <w:rFonts w:ascii="Arial" w:hAnsi="Arial" w:cs="Arial"/>
          <w:sz w:val="20"/>
          <w:szCs w:val="20"/>
        </w:rPr>
        <w:t xml:space="preserve"> sklopa 1 bo naročnik v času pregleda in ocenjevanja ponudb pred oddajo naročila oz. pred izdajo </w:t>
      </w:r>
      <w:r w:rsidR="002F596D" w:rsidRPr="00C46BDF">
        <w:rPr>
          <w:rFonts w:ascii="Arial" w:hAnsi="Arial" w:cs="Arial"/>
          <w:sz w:val="20"/>
          <w:szCs w:val="20"/>
        </w:rPr>
        <w:t>odločitve v zvezi z oddajo</w:t>
      </w:r>
      <w:r w:rsidRPr="00C46BDF">
        <w:rPr>
          <w:rFonts w:ascii="Arial" w:hAnsi="Arial" w:cs="Arial"/>
          <w:sz w:val="20"/>
          <w:szCs w:val="20"/>
        </w:rPr>
        <w:t xml:space="preserve"> naročila izvedel testiranje ponujene opreme, ki bo potekalo predvidoma 3 delovne dni,</w:t>
      </w:r>
      <w:r w:rsidR="002F596D" w:rsidRPr="00C46BDF">
        <w:rPr>
          <w:rFonts w:ascii="Arial" w:hAnsi="Arial" w:cs="Arial"/>
          <w:sz w:val="20"/>
          <w:szCs w:val="20"/>
        </w:rPr>
        <w:t xml:space="preserve"> in sicer na lokaciji naročnika:</w:t>
      </w:r>
      <w:r w:rsidRPr="00C46BDF">
        <w:rPr>
          <w:rFonts w:ascii="Arial" w:hAnsi="Arial" w:cs="Arial"/>
          <w:sz w:val="20"/>
          <w:szCs w:val="20"/>
        </w:rPr>
        <w:t xml:space="preserve"> Ministrstvo za notranje zadeve</w:t>
      </w:r>
      <w:r w:rsidR="002F596D" w:rsidRPr="00C46BDF">
        <w:rPr>
          <w:rFonts w:ascii="Arial" w:hAnsi="Arial" w:cs="Arial"/>
          <w:sz w:val="20"/>
          <w:szCs w:val="20"/>
        </w:rPr>
        <w:t xml:space="preserve">, </w:t>
      </w:r>
      <w:r w:rsidRPr="00C46BDF">
        <w:rPr>
          <w:rFonts w:ascii="Arial" w:hAnsi="Arial" w:cs="Arial"/>
          <w:sz w:val="20"/>
          <w:szCs w:val="20"/>
        </w:rPr>
        <w:t xml:space="preserve">Štefanova ulica 2, Ljubljana. </w:t>
      </w:r>
    </w:p>
    <w:p w14:paraId="333C4D59" w14:textId="77777777" w:rsidR="002F596D" w:rsidRPr="00C46BDF" w:rsidRDefault="002F596D" w:rsidP="005B572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E8127B" w14:textId="18AACD5A" w:rsidR="002F596D" w:rsidRPr="00C46BDF" w:rsidRDefault="005B5722" w:rsidP="005B572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6BDF">
        <w:rPr>
          <w:rFonts w:ascii="Arial" w:hAnsi="Arial" w:cs="Arial"/>
          <w:sz w:val="20"/>
          <w:szCs w:val="20"/>
        </w:rPr>
        <w:t>Testiranje obsega vse, kar je navedeno v tehničnih specifikacijah</w:t>
      </w:r>
      <w:r w:rsidR="002F596D" w:rsidRPr="00C46BDF">
        <w:rPr>
          <w:rFonts w:ascii="Arial" w:hAnsi="Arial" w:cs="Arial"/>
          <w:sz w:val="20"/>
          <w:szCs w:val="20"/>
        </w:rPr>
        <w:t xml:space="preserve"> in kompatibilnost tiskalnika s protokolom </w:t>
      </w:r>
      <w:proofErr w:type="spellStart"/>
      <w:r w:rsidR="002F596D" w:rsidRPr="00C46BDF">
        <w:rPr>
          <w:rFonts w:ascii="Arial" w:hAnsi="Arial" w:cs="Arial"/>
          <w:sz w:val="20"/>
          <w:szCs w:val="20"/>
        </w:rPr>
        <w:t>Datecs</w:t>
      </w:r>
      <w:proofErr w:type="spellEnd"/>
      <w:r w:rsidR="002F596D" w:rsidRPr="00C46BD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F596D" w:rsidRPr="00C46BDF">
        <w:rPr>
          <w:rFonts w:ascii="Arial" w:hAnsi="Arial" w:cs="Arial"/>
          <w:sz w:val="20"/>
          <w:szCs w:val="20"/>
        </w:rPr>
        <w:t>Print</w:t>
      </w:r>
      <w:proofErr w:type="spellEnd"/>
      <w:r w:rsidR="002F596D" w:rsidRPr="00C46BD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F596D" w:rsidRPr="00C46BDF">
        <w:rPr>
          <w:rFonts w:ascii="Arial" w:hAnsi="Arial" w:cs="Arial"/>
          <w:sz w:val="20"/>
          <w:szCs w:val="20"/>
        </w:rPr>
        <w:t>Service</w:t>
      </w:r>
      <w:proofErr w:type="spellEnd"/>
      <w:r w:rsidR="002F596D" w:rsidRPr="00C46BDF">
        <w:rPr>
          <w:rFonts w:ascii="Arial" w:hAnsi="Arial" w:cs="Arial"/>
          <w:sz w:val="20"/>
          <w:szCs w:val="20"/>
        </w:rPr>
        <w:t xml:space="preserve">, ki omogoča pravilno delovanje aplikacije </w:t>
      </w:r>
      <w:proofErr w:type="spellStart"/>
      <w:r w:rsidR="002F596D" w:rsidRPr="00C46BDF">
        <w:rPr>
          <w:rFonts w:ascii="Arial" w:hAnsi="Arial" w:cs="Arial"/>
          <w:sz w:val="20"/>
          <w:szCs w:val="20"/>
        </w:rPr>
        <w:t>ePolicist</w:t>
      </w:r>
      <w:proofErr w:type="spellEnd"/>
      <w:r w:rsidR="002F596D" w:rsidRPr="00C46BDF">
        <w:rPr>
          <w:rFonts w:ascii="Arial" w:hAnsi="Arial" w:cs="Arial"/>
          <w:sz w:val="20"/>
          <w:szCs w:val="20"/>
        </w:rPr>
        <w:t xml:space="preserve"> na tabličnem računalniku in </w:t>
      </w:r>
      <w:r w:rsidR="00370FC4" w:rsidRPr="00C46BDF">
        <w:rPr>
          <w:rFonts w:ascii="Arial" w:hAnsi="Arial" w:cs="Arial"/>
          <w:sz w:val="20"/>
          <w:szCs w:val="20"/>
        </w:rPr>
        <w:t xml:space="preserve">nemoteno tiskanje oz. </w:t>
      </w:r>
      <w:r w:rsidR="002F596D" w:rsidRPr="00C46BDF">
        <w:rPr>
          <w:rFonts w:ascii="Arial" w:hAnsi="Arial" w:cs="Arial"/>
          <w:sz w:val="20"/>
          <w:szCs w:val="20"/>
        </w:rPr>
        <w:t xml:space="preserve">ustrezno povezljivost </w:t>
      </w:r>
      <w:r w:rsidR="0030586D" w:rsidRPr="00C46BDF">
        <w:rPr>
          <w:rFonts w:ascii="Arial" w:hAnsi="Arial" w:cs="Arial"/>
          <w:sz w:val="20"/>
          <w:szCs w:val="20"/>
        </w:rPr>
        <w:t xml:space="preserve">tablice </w:t>
      </w:r>
      <w:r w:rsidR="002F596D" w:rsidRPr="00C46BDF">
        <w:rPr>
          <w:rFonts w:ascii="Arial" w:hAnsi="Arial" w:cs="Arial"/>
          <w:sz w:val="20"/>
          <w:szCs w:val="20"/>
        </w:rPr>
        <w:t>s tiskalnikom</w:t>
      </w:r>
      <w:r w:rsidRPr="00C46BDF">
        <w:rPr>
          <w:rFonts w:ascii="Arial" w:hAnsi="Arial" w:cs="Arial"/>
          <w:sz w:val="20"/>
          <w:szCs w:val="20"/>
        </w:rPr>
        <w:t xml:space="preserve">. </w:t>
      </w:r>
    </w:p>
    <w:p w14:paraId="3E6DF63B" w14:textId="77777777" w:rsidR="002F596D" w:rsidRPr="00C46BDF" w:rsidRDefault="002F596D" w:rsidP="005B572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77CEB4" w14:textId="201EDCCD" w:rsidR="00952761" w:rsidRPr="00C46BDF" w:rsidRDefault="005B5722" w:rsidP="005B572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6BDF">
        <w:rPr>
          <w:rFonts w:ascii="Arial" w:hAnsi="Arial" w:cs="Arial"/>
          <w:sz w:val="20"/>
          <w:szCs w:val="20"/>
        </w:rPr>
        <w:t>Ponudnik mora naročniku na njegov poziv omogočiti vse potrebno za izvedbo testiranja opreme oz. mora naročniku na njegov poziv predložiti ustrezno opremo skladno z razpisno dokumentacijo</w:t>
      </w:r>
      <w:r w:rsidR="00952761" w:rsidRPr="00C46BDF">
        <w:rPr>
          <w:rFonts w:ascii="Arial" w:hAnsi="Arial" w:cs="Arial"/>
          <w:sz w:val="20"/>
          <w:szCs w:val="20"/>
        </w:rPr>
        <w:t>.</w:t>
      </w:r>
      <w:r w:rsidRPr="00C46BDF">
        <w:rPr>
          <w:rFonts w:ascii="Arial" w:hAnsi="Arial" w:cs="Arial"/>
          <w:sz w:val="20"/>
          <w:szCs w:val="20"/>
        </w:rPr>
        <w:t xml:space="preserve"> Naročnik bo ponudniku vrnil opremo naslednji delovni </w:t>
      </w:r>
      <w:r w:rsidR="00266BAE" w:rsidRPr="00C46BDF">
        <w:rPr>
          <w:rFonts w:ascii="Arial" w:hAnsi="Arial" w:cs="Arial"/>
          <w:sz w:val="20"/>
          <w:szCs w:val="20"/>
        </w:rPr>
        <w:t xml:space="preserve">dan </w:t>
      </w:r>
      <w:r w:rsidRPr="00C46BDF">
        <w:rPr>
          <w:rFonts w:ascii="Arial" w:hAnsi="Arial" w:cs="Arial"/>
          <w:sz w:val="20"/>
          <w:szCs w:val="20"/>
        </w:rPr>
        <w:t>po izvedenem testiranju opreme. V primeru ugotovitve neizpolnjevanja zahtev iz razpisne dokumentacije, bo ponudba izključena iz nadaljnje analize.</w:t>
      </w:r>
    </w:p>
    <w:p w14:paraId="18027FA8" w14:textId="77777777" w:rsidR="00952761" w:rsidRPr="00C46BDF" w:rsidRDefault="00952761" w:rsidP="005B572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122EE8" w14:textId="30A00B22" w:rsidR="005B5722" w:rsidRPr="00C46BDF" w:rsidRDefault="00952761" w:rsidP="005B572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6BDF">
        <w:rPr>
          <w:rFonts w:ascii="Arial" w:hAnsi="Arial" w:cs="Arial"/>
          <w:sz w:val="20"/>
          <w:szCs w:val="20"/>
        </w:rPr>
        <w:t>V primeru ponujene točno določene opreme</w:t>
      </w:r>
      <w:r w:rsidR="005B5722" w:rsidRPr="00C46BDF">
        <w:rPr>
          <w:rFonts w:ascii="Arial" w:hAnsi="Arial" w:cs="Arial"/>
          <w:sz w:val="20"/>
          <w:szCs w:val="20"/>
        </w:rPr>
        <w:t xml:space="preserve"> </w:t>
      </w:r>
      <w:r w:rsidRPr="00C46BDF">
        <w:rPr>
          <w:rFonts w:ascii="Arial" w:hAnsi="Arial" w:cs="Arial"/>
          <w:sz w:val="20"/>
          <w:szCs w:val="20"/>
        </w:rPr>
        <w:t>»Tiskalnik DATECS DPP-450« testiranje ni potrebno.</w:t>
      </w:r>
      <w:r w:rsidR="005B5722" w:rsidRPr="00C46BDF">
        <w:rPr>
          <w:rFonts w:ascii="Arial" w:hAnsi="Arial" w:cs="Arial"/>
          <w:sz w:val="20"/>
          <w:szCs w:val="20"/>
        </w:rPr>
        <w:t xml:space="preserve"> </w:t>
      </w:r>
    </w:p>
    <w:p w14:paraId="055EE9B9" w14:textId="77777777" w:rsidR="005B5722" w:rsidRPr="00C934CE" w:rsidRDefault="005B5722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DD2DEB1" w14:textId="77777777" w:rsidR="00C934CE" w:rsidRPr="00C934CE" w:rsidRDefault="00C934CE" w:rsidP="00EA381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</w:p>
    <w:p w14:paraId="5DB60E28" w14:textId="77777777" w:rsidR="00C934CE" w:rsidRPr="00F41715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41715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2C49F6EA" w14:textId="77777777" w:rsidR="00C934CE" w:rsidRPr="00F41715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23A9A241" w14:textId="33B1F581" w:rsidR="00DC15D1" w:rsidRPr="00F41715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41715">
        <w:rPr>
          <w:rFonts w:ascii="Arial" w:hAnsi="Arial" w:cs="Arial"/>
          <w:sz w:val="20"/>
          <w:szCs w:val="20"/>
        </w:rPr>
        <w:t xml:space="preserve">Ponujena oprema mora biti nova, izpolnjevati mora vse zahteve v razpisni dokumentaciji. </w:t>
      </w:r>
      <w:r w:rsidR="00DC15D1" w:rsidRPr="00F41715">
        <w:rPr>
          <w:rFonts w:ascii="Arial" w:hAnsi="Arial" w:cs="Arial"/>
          <w:i/>
          <w:sz w:val="20"/>
          <w:szCs w:val="20"/>
        </w:rPr>
        <w:t>/velja za sklope</w:t>
      </w:r>
      <w:r w:rsidR="008257F8">
        <w:rPr>
          <w:rFonts w:ascii="Arial" w:hAnsi="Arial" w:cs="Arial"/>
          <w:i/>
          <w:sz w:val="20"/>
          <w:szCs w:val="20"/>
        </w:rPr>
        <w:t xml:space="preserve"> </w:t>
      </w:r>
      <w:r w:rsidR="00DC15D1" w:rsidRPr="00F41715">
        <w:rPr>
          <w:rFonts w:ascii="Arial" w:hAnsi="Arial" w:cs="Arial"/>
          <w:i/>
          <w:sz w:val="20"/>
          <w:szCs w:val="20"/>
        </w:rPr>
        <w:t>1, 2, 3 in 4/</w:t>
      </w:r>
    </w:p>
    <w:p w14:paraId="61A7548B" w14:textId="77777777" w:rsidR="00DC15D1" w:rsidRPr="00F41715" w:rsidRDefault="00DC15D1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BA426C" w14:textId="7B68D031" w:rsidR="00D93238" w:rsidRPr="00F41715" w:rsidRDefault="00D93238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41715">
        <w:rPr>
          <w:rFonts w:ascii="Arial" w:hAnsi="Arial" w:cs="Arial"/>
          <w:sz w:val="20"/>
          <w:szCs w:val="20"/>
        </w:rPr>
        <w:t xml:space="preserve">Ponujene storitve morajo izpolnjevati vse zahteve v razpisni dokumentaciji. </w:t>
      </w:r>
      <w:r w:rsidR="00DC15D1" w:rsidRPr="00F41715">
        <w:rPr>
          <w:rFonts w:ascii="Arial" w:hAnsi="Arial" w:cs="Arial"/>
          <w:i/>
          <w:sz w:val="20"/>
          <w:szCs w:val="20"/>
        </w:rPr>
        <w:t>/velja za sklop 5/</w:t>
      </w:r>
    </w:p>
    <w:p w14:paraId="00190001" w14:textId="77777777" w:rsidR="00C934CE" w:rsidRPr="00F41715" w:rsidRDefault="00C934CE" w:rsidP="00EA381B">
      <w:pPr>
        <w:spacing w:line="260" w:lineRule="exact"/>
        <w:jc w:val="both"/>
      </w:pPr>
    </w:p>
    <w:p w14:paraId="5A21D292" w14:textId="1CAD644E" w:rsidR="00C934CE" w:rsidRPr="00F41715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41715">
        <w:rPr>
          <w:rFonts w:ascii="Arial" w:hAnsi="Arial" w:cs="Arial"/>
          <w:sz w:val="20"/>
          <w:szCs w:val="20"/>
        </w:rPr>
        <w:t>Ponudnik mora jamčiti, da predmet dobave</w:t>
      </w:r>
      <w:r w:rsidR="00793B7B">
        <w:rPr>
          <w:rFonts w:ascii="Arial" w:hAnsi="Arial" w:cs="Arial"/>
          <w:sz w:val="20"/>
          <w:szCs w:val="20"/>
        </w:rPr>
        <w:t xml:space="preserve"> (tablični računalniki)</w:t>
      </w:r>
      <w:r w:rsidRPr="00F41715">
        <w:rPr>
          <w:rFonts w:ascii="Arial" w:hAnsi="Arial" w:cs="Arial"/>
          <w:sz w:val="20"/>
          <w:szCs w:val="20"/>
        </w:rPr>
        <w:t xml:space="preserve"> ne bo vseboval škodljive ali kakršnekoli druge programske opreme (</w:t>
      </w:r>
      <w:proofErr w:type="spellStart"/>
      <w:r w:rsidRPr="00F41715">
        <w:rPr>
          <w:rFonts w:ascii="Arial" w:hAnsi="Arial" w:cs="Arial"/>
          <w:sz w:val="20"/>
          <w:szCs w:val="20"/>
        </w:rPr>
        <w:t>Malware</w:t>
      </w:r>
      <w:proofErr w:type="spellEnd"/>
      <w:r w:rsidRPr="00F41715">
        <w:rPr>
          <w:rFonts w:ascii="Arial" w:hAnsi="Arial" w:cs="Arial"/>
          <w:sz w:val="20"/>
          <w:szCs w:val="20"/>
        </w:rPr>
        <w:t xml:space="preserve">), ki bi lahko škodovala naročniku. </w:t>
      </w:r>
      <w:r w:rsidRPr="00F41715">
        <w:rPr>
          <w:rFonts w:ascii="Arial" w:hAnsi="Arial" w:cs="Arial"/>
          <w:i/>
          <w:sz w:val="20"/>
          <w:szCs w:val="20"/>
        </w:rPr>
        <w:t xml:space="preserve">/velja za sklop </w:t>
      </w:r>
      <w:r w:rsidR="00D93238" w:rsidRPr="00F41715">
        <w:rPr>
          <w:rFonts w:ascii="Arial" w:hAnsi="Arial" w:cs="Arial"/>
          <w:i/>
          <w:sz w:val="20"/>
          <w:szCs w:val="20"/>
        </w:rPr>
        <w:t>1</w:t>
      </w:r>
      <w:r w:rsidR="00FA209D" w:rsidRPr="00F41715">
        <w:rPr>
          <w:rFonts w:ascii="Arial" w:hAnsi="Arial" w:cs="Arial"/>
          <w:i/>
          <w:sz w:val="20"/>
          <w:szCs w:val="20"/>
        </w:rPr>
        <w:t xml:space="preserve"> (samo za tablične računalnike)</w:t>
      </w:r>
      <w:r w:rsidRPr="00F41715">
        <w:rPr>
          <w:rFonts w:ascii="Arial" w:hAnsi="Arial" w:cs="Arial"/>
          <w:i/>
          <w:sz w:val="20"/>
          <w:szCs w:val="20"/>
        </w:rPr>
        <w:t>/</w:t>
      </w:r>
    </w:p>
    <w:p w14:paraId="7CE2D7AB" w14:textId="77777777" w:rsidR="00793B7B" w:rsidRDefault="00793B7B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EB3730" w14:textId="7061D95B" w:rsidR="00793B7B" w:rsidRDefault="00793B7B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41715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F41715">
        <w:rPr>
          <w:rFonts w:ascii="Arial" w:hAnsi="Arial" w:cs="Arial"/>
          <w:sz w:val="20"/>
          <w:szCs w:val="20"/>
        </w:rPr>
        <w:t>Malware</w:t>
      </w:r>
      <w:proofErr w:type="spellEnd"/>
      <w:r w:rsidRPr="00F41715">
        <w:rPr>
          <w:rFonts w:ascii="Arial" w:hAnsi="Arial" w:cs="Arial"/>
          <w:sz w:val="20"/>
          <w:szCs w:val="20"/>
        </w:rPr>
        <w:t xml:space="preserve">), ki bi lahko škodovala naročniku. </w:t>
      </w:r>
      <w:r w:rsidRPr="00F41715">
        <w:rPr>
          <w:rFonts w:ascii="Arial" w:hAnsi="Arial" w:cs="Arial"/>
          <w:i/>
          <w:sz w:val="20"/>
          <w:szCs w:val="20"/>
        </w:rPr>
        <w:t>/</w:t>
      </w:r>
      <w:r>
        <w:rPr>
          <w:rFonts w:ascii="Arial" w:hAnsi="Arial" w:cs="Arial"/>
          <w:i/>
          <w:sz w:val="20"/>
          <w:szCs w:val="20"/>
        </w:rPr>
        <w:t xml:space="preserve">velja za sklope </w:t>
      </w:r>
      <w:r w:rsidRPr="00F41715">
        <w:rPr>
          <w:rFonts w:ascii="Arial" w:hAnsi="Arial" w:cs="Arial"/>
          <w:i/>
          <w:sz w:val="20"/>
          <w:szCs w:val="20"/>
        </w:rPr>
        <w:t>2, 3</w:t>
      </w:r>
      <w:r w:rsidR="006800B7">
        <w:rPr>
          <w:rFonts w:ascii="Arial" w:hAnsi="Arial" w:cs="Arial"/>
          <w:i/>
          <w:sz w:val="20"/>
          <w:szCs w:val="20"/>
        </w:rPr>
        <w:t xml:space="preserve"> in</w:t>
      </w:r>
      <w:r w:rsidRPr="00F41715">
        <w:rPr>
          <w:rFonts w:ascii="Arial" w:hAnsi="Arial" w:cs="Arial"/>
          <w:i/>
          <w:sz w:val="20"/>
          <w:szCs w:val="20"/>
        </w:rPr>
        <w:t xml:space="preserve"> 4/</w:t>
      </w:r>
    </w:p>
    <w:p w14:paraId="0F1F28AE" w14:textId="2084E081" w:rsidR="006800B7" w:rsidRDefault="006800B7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0101EB0" w14:textId="08A7E5FA" w:rsidR="006800B7" w:rsidRPr="00F41715" w:rsidRDefault="006800B7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41715">
        <w:rPr>
          <w:rFonts w:ascii="Arial" w:hAnsi="Arial" w:cs="Arial"/>
          <w:sz w:val="20"/>
          <w:szCs w:val="20"/>
        </w:rPr>
        <w:t xml:space="preserve">Ponudnik mora jamčiti, da </w:t>
      </w:r>
      <w:r>
        <w:rPr>
          <w:rFonts w:ascii="Arial" w:hAnsi="Arial" w:cs="Arial"/>
          <w:sz w:val="20"/>
          <w:szCs w:val="20"/>
        </w:rPr>
        <w:t>izvedba storit</w:t>
      </w:r>
      <w:r w:rsidR="002950B0">
        <w:rPr>
          <w:rFonts w:ascii="Arial" w:hAnsi="Arial" w:cs="Arial"/>
          <w:sz w:val="20"/>
          <w:szCs w:val="20"/>
        </w:rPr>
        <w:t>ve</w:t>
      </w:r>
      <w:r w:rsidRPr="00F41715">
        <w:rPr>
          <w:rFonts w:ascii="Arial" w:hAnsi="Arial" w:cs="Arial"/>
          <w:sz w:val="20"/>
          <w:szCs w:val="20"/>
        </w:rPr>
        <w:t xml:space="preserve"> ne bo vseboval</w:t>
      </w:r>
      <w:r>
        <w:rPr>
          <w:rFonts w:ascii="Arial" w:hAnsi="Arial" w:cs="Arial"/>
          <w:sz w:val="20"/>
          <w:szCs w:val="20"/>
        </w:rPr>
        <w:t>a</w:t>
      </w:r>
      <w:r w:rsidRPr="00F41715">
        <w:rPr>
          <w:rFonts w:ascii="Arial" w:hAnsi="Arial" w:cs="Arial"/>
          <w:sz w:val="20"/>
          <w:szCs w:val="20"/>
        </w:rPr>
        <w:t xml:space="preserve"> škodljive ali kakršnekoli druge programske opreme (</w:t>
      </w:r>
      <w:proofErr w:type="spellStart"/>
      <w:r w:rsidRPr="00F41715">
        <w:rPr>
          <w:rFonts w:ascii="Arial" w:hAnsi="Arial" w:cs="Arial"/>
          <w:sz w:val="20"/>
          <w:szCs w:val="20"/>
        </w:rPr>
        <w:t>Malware</w:t>
      </w:r>
      <w:proofErr w:type="spellEnd"/>
      <w:r w:rsidRPr="00F41715">
        <w:rPr>
          <w:rFonts w:ascii="Arial" w:hAnsi="Arial" w:cs="Arial"/>
          <w:sz w:val="20"/>
          <w:szCs w:val="20"/>
        </w:rPr>
        <w:t xml:space="preserve">), ki bi lahko škodovala naročniku. </w:t>
      </w:r>
      <w:r w:rsidRPr="00F41715">
        <w:rPr>
          <w:rFonts w:ascii="Arial" w:hAnsi="Arial" w:cs="Arial"/>
          <w:i/>
          <w:sz w:val="20"/>
          <w:szCs w:val="20"/>
        </w:rPr>
        <w:t>/</w:t>
      </w:r>
      <w:r>
        <w:rPr>
          <w:rFonts w:ascii="Arial" w:hAnsi="Arial" w:cs="Arial"/>
          <w:i/>
          <w:sz w:val="20"/>
          <w:szCs w:val="20"/>
        </w:rPr>
        <w:t xml:space="preserve">velja za sklop </w:t>
      </w:r>
      <w:r w:rsidRPr="00F41715">
        <w:rPr>
          <w:rFonts w:ascii="Arial" w:hAnsi="Arial" w:cs="Arial"/>
          <w:i/>
          <w:sz w:val="20"/>
          <w:szCs w:val="20"/>
        </w:rPr>
        <w:t>5/</w:t>
      </w:r>
    </w:p>
    <w:p w14:paraId="6D5C3997" w14:textId="310876EE" w:rsid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2CC758C9" w14:textId="7C3DAA2D" w:rsidR="001D59CB" w:rsidRDefault="001D59CB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6409">
        <w:rPr>
          <w:rFonts w:ascii="Arial" w:hAnsi="Arial" w:cs="Arial"/>
          <w:sz w:val="20"/>
          <w:szCs w:val="20"/>
        </w:rPr>
        <w:t>Za sklop 2 je oprema točno določena, zato ponudniki ne morejo ponuditi enakovredne opreme.</w:t>
      </w:r>
      <w:r w:rsidR="00966409" w:rsidRPr="00966409">
        <w:rPr>
          <w:rFonts w:ascii="Arial" w:hAnsi="Arial" w:cs="Arial"/>
          <w:sz w:val="20"/>
          <w:szCs w:val="20"/>
        </w:rPr>
        <w:t xml:space="preserve"> </w:t>
      </w:r>
      <w:r w:rsidR="00966409" w:rsidRP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V policiji</w:t>
      </w:r>
      <w:r w:rsid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je za upravljanje pametnih telefonov in tablic postavljen MDM sistem (MDM - </w:t>
      </w:r>
      <w:proofErr w:type="spellStart"/>
      <w:r w:rsid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Mobile</w:t>
      </w:r>
      <w:proofErr w:type="spellEnd"/>
      <w:r w:rsid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Device Management) znamke </w:t>
      </w:r>
      <w:proofErr w:type="spellStart"/>
      <w:r w:rsid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Mobileiron</w:t>
      </w:r>
      <w:proofErr w:type="spellEnd"/>
      <w:r w:rsid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. Vsako dodatno nabavljeno opremo, ki uporablja Android OS je potrebno vključiti v MDM sistem, za kar je potrebna dodatna licenca za odjemalca, ki se jo namesti na tablični prenosnik ali pametni telefon, zato morajo biti zahtevane licence od </w:t>
      </w:r>
      <w:proofErr w:type="spellStart"/>
      <w:r w:rsid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MobileIron</w:t>
      </w:r>
      <w:proofErr w:type="spellEnd"/>
      <w:r w:rsid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, da</w:t>
      </w:r>
      <w:r w:rsidR="00710D6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naprave lahko vključijo</w:t>
      </w:r>
      <w:r w:rsid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v obstoječi MDM sistem</w:t>
      </w:r>
      <w:r w:rsidR="00710D62"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 in da lahko z napravo dostopajo</w:t>
      </w:r>
      <w:r w:rsidR="00966409"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 do policijskega omrežja.</w:t>
      </w:r>
    </w:p>
    <w:p w14:paraId="0D79368F" w14:textId="77777777" w:rsidR="001D59CB" w:rsidRPr="00F41715" w:rsidRDefault="001D59CB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6EB65D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1715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sectPr w:rsidR="00C934CE" w:rsidRPr="00C934CE" w:rsidSect="00A83D1D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571A72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46BDF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8372B"/>
    <w:multiLevelType w:val="hybridMultilevel"/>
    <w:tmpl w:val="8F1E0A0C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574D1"/>
    <w:multiLevelType w:val="hybridMultilevel"/>
    <w:tmpl w:val="DB4454C4"/>
    <w:lvl w:ilvl="0" w:tplc="427888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9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11"/>
  </w:num>
  <w:num w:numId="11">
    <w:abstractNumId w:val="3"/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546A"/>
    <w:rsid w:val="00027038"/>
    <w:rsid w:val="00030336"/>
    <w:rsid w:val="000331C9"/>
    <w:rsid w:val="00041769"/>
    <w:rsid w:val="00043246"/>
    <w:rsid w:val="0007696C"/>
    <w:rsid w:val="0008543C"/>
    <w:rsid w:val="000910EE"/>
    <w:rsid w:val="000A13F9"/>
    <w:rsid w:val="000B2126"/>
    <w:rsid w:val="000F61B0"/>
    <w:rsid w:val="00104142"/>
    <w:rsid w:val="00111ED0"/>
    <w:rsid w:val="001219AF"/>
    <w:rsid w:val="00141322"/>
    <w:rsid w:val="001573B4"/>
    <w:rsid w:val="001B4608"/>
    <w:rsid w:val="001C1CFC"/>
    <w:rsid w:val="001D471F"/>
    <w:rsid w:val="001D59CB"/>
    <w:rsid w:val="001F7C26"/>
    <w:rsid w:val="00203047"/>
    <w:rsid w:val="00206C04"/>
    <w:rsid w:val="00252AEF"/>
    <w:rsid w:val="002544D5"/>
    <w:rsid w:val="00266134"/>
    <w:rsid w:val="00266BAE"/>
    <w:rsid w:val="002704A7"/>
    <w:rsid w:val="00280665"/>
    <w:rsid w:val="00281099"/>
    <w:rsid w:val="002950B0"/>
    <w:rsid w:val="002970F0"/>
    <w:rsid w:val="00297A48"/>
    <w:rsid w:val="002A5658"/>
    <w:rsid w:val="002A63B3"/>
    <w:rsid w:val="002B0708"/>
    <w:rsid w:val="002B4BC3"/>
    <w:rsid w:val="002C03DB"/>
    <w:rsid w:val="002C5E75"/>
    <w:rsid w:val="002D0EBE"/>
    <w:rsid w:val="002E7580"/>
    <w:rsid w:val="002F596D"/>
    <w:rsid w:val="0030586D"/>
    <w:rsid w:val="003066E5"/>
    <w:rsid w:val="003509FC"/>
    <w:rsid w:val="00350F04"/>
    <w:rsid w:val="00353495"/>
    <w:rsid w:val="00370FC4"/>
    <w:rsid w:val="003853AB"/>
    <w:rsid w:val="003937AF"/>
    <w:rsid w:val="003939AD"/>
    <w:rsid w:val="003A4FA5"/>
    <w:rsid w:val="003E5856"/>
    <w:rsid w:val="003F1743"/>
    <w:rsid w:val="003F4A92"/>
    <w:rsid w:val="00431E53"/>
    <w:rsid w:val="00450289"/>
    <w:rsid w:val="004A3109"/>
    <w:rsid w:val="004A7C87"/>
    <w:rsid w:val="004B622B"/>
    <w:rsid w:val="004D3D11"/>
    <w:rsid w:val="005146CA"/>
    <w:rsid w:val="0053254F"/>
    <w:rsid w:val="00564A91"/>
    <w:rsid w:val="00567760"/>
    <w:rsid w:val="00597B83"/>
    <w:rsid w:val="005A739B"/>
    <w:rsid w:val="005B5722"/>
    <w:rsid w:val="005F7453"/>
    <w:rsid w:val="00605694"/>
    <w:rsid w:val="00621D52"/>
    <w:rsid w:val="00644ACC"/>
    <w:rsid w:val="00651A27"/>
    <w:rsid w:val="006800B7"/>
    <w:rsid w:val="006A1695"/>
    <w:rsid w:val="006C25A0"/>
    <w:rsid w:val="006F5B6B"/>
    <w:rsid w:val="00710D62"/>
    <w:rsid w:val="00712F9A"/>
    <w:rsid w:val="007311C6"/>
    <w:rsid w:val="00745DA3"/>
    <w:rsid w:val="00761B4B"/>
    <w:rsid w:val="007642BB"/>
    <w:rsid w:val="007742AB"/>
    <w:rsid w:val="00793B7B"/>
    <w:rsid w:val="007A79D1"/>
    <w:rsid w:val="007C44C3"/>
    <w:rsid w:val="007E1B9B"/>
    <w:rsid w:val="00813C43"/>
    <w:rsid w:val="00824703"/>
    <w:rsid w:val="008257F8"/>
    <w:rsid w:val="00835424"/>
    <w:rsid w:val="008619E0"/>
    <w:rsid w:val="00863A8E"/>
    <w:rsid w:val="00887313"/>
    <w:rsid w:val="00891297"/>
    <w:rsid w:val="0089183E"/>
    <w:rsid w:val="008966B7"/>
    <w:rsid w:val="00897E68"/>
    <w:rsid w:val="008B23A0"/>
    <w:rsid w:val="008F63BD"/>
    <w:rsid w:val="00903597"/>
    <w:rsid w:val="0092443B"/>
    <w:rsid w:val="00951136"/>
    <w:rsid w:val="00951BBB"/>
    <w:rsid w:val="00952761"/>
    <w:rsid w:val="0095579F"/>
    <w:rsid w:val="00966409"/>
    <w:rsid w:val="00972101"/>
    <w:rsid w:val="0099178E"/>
    <w:rsid w:val="009A012C"/>
    <w:rsid w:val="009A40D6"/>
    <w:rsid w:val="009C7D74"/>
    <w:rsid w:val="009D4D54"/>
    <w:rsid w:val="009E5C40"/>
    <w:rsid w:val="00A01147"/>
    <w:rsid w:val="00A07397"/>
    <w:rsid w:val="00A113F6"/>
    <w:rsid w:val="00A26C63"/>
    <w:rsid w:val="00A27A6D"/>
    <w:rsid w:val="00A40495"/>
    <w:rsid w:val="00A44987"/>
    <w:rsid w:val="00A4679C"/>
    <w:rsid w:val="00A504E3"/>
    <w:rsid w:val="00A61717"/>
    <w:rsid w:val="00A6419F"/>
    <w:rsid w:val="00A83D1D"/>
    <w:rsid w:val="00A92C71"/>
    <w:rsid w:val="00A92D61"/>
    <w:rsid w:val="00AA50C7"/>
    <w:rsid w:val="00AA674F"/>
    <w:rsid w:val="00AC0AFA"/>
    <w:rsid w:val="00AC6F34"/>
    <w:rsid w:val="00AE6CFE"/>
    <w:rsid w:val="00B55ABE"/>
    <w:rsid w:val="00B82C6D"/>
    <w:rsid w:val="00BA1BAF"/>
    <w:rsid w:val="00BA7E0D"/>
    <w:rsid w:val="00BC3899"/>
    <w:rsid w:val="00BC398A"/>
    <w:rsid w:val="00BC4A1E"/>
    <w:rsid w:val="00BD2238"/>
    <w:rsid w:val="00BE6F93"/>
    <w:rsid w:val="00BE77AF"/>
    <w:rsid w:val="00C320CC"/>
    <w:rsid w:val="00C46BDF"/>
    <w:rsid w:val="00C51A60"/>
    <w:rsid w:val="00C51FD1"/>
    <w:rsid w:val="00C621D6"/>
    <w:rsid w:val="00C934CE"/>
    <w:rsid w:val="00C955AD"/>
    <w:rsid w:val="00CB4430"/>
    <w:rsid w:val="00CD003A"/>
    <w:rsid w:val="00CD006E"/>
    <w:rsid w:val="00CE5B03"/>
    <w:rsid w:val="00D27EA6"/>
    <w:rsid w:val="00D30979"/>
    <w:rsid w:val="00D36782"/>
    <w:rsid w:val="00D406CF"/>
    <w:rsid w:val="00D42268"/>
    <w:rsid w:val="00D71C9B"/>
    <w:rsid w:val="00D76EF5"/>
    <w:rsid w:val="00D93238"/>
    <w:rsid w:val="00DA3A02"/>
    <w:rsid w:val="00DA602A"/>
    <w:rsid w:val="00DC15D1"/>
    <w:rsid w:val="00E16C38"/>
    <w:rsid w:val="00E206B8"/>
    <w:rsid w:val="00E208D5"/>
    <w:rsid w:val="00E22CCA"/>
    <w:rsid w:val="00E56966"/>
    <w:rsid w:val="00E571CC"/>
    <w:rsid w:val="00E63BB7"/>
    <w:rsid w:val="00E77D21"/>
    <w:rsid w:val="00EA381B"/>
    <w:rsid w:val="00EA3A4A"/>
    <w:rsid w:val="00EB2A99"/>
    <w:rsid w:val="00EB7EE2"/>
    <w:rsid w:val="00EC521B"/>
    <w:rsid w:val="00EE2769"/>
    <w:rsid w:val="00EF0A72"/>
    <w:rsid w:val="00F153E4"/>
    <w:rsid w:val="00F22849"/>
    <w:rsid w:val="00F233FB"/>
    <w:rsid w:val="00F33AFC"/>
    <w:rsid w:val="00F34ED3"/>
    <w:rsid w:val="00F41715"/>
    <w:rsid w:val="00F41978"/>
    <w:rsid w:val="00F54AE7"/>
    <w:rsid w:val="00F64BB0"/>
    <w:rsid w:val="00F726F0"/>
    <w:rsid w:val="00F94A72"/>
    <w:rsid w:val="00FA209D"/>
    <w:rsid w:val="00FE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7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-energystar.org/specifications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u-energystar.org/specification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5</Pages>
  <Words>2298</Words>
  <Characters>13103</Characters>
  <Application>Microsoft Office Word</Application>
  <DocSecurity>0</DocSecurity>
  <Lines>109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Avguštin</cp:lastModifiedBy>
  <cp:revision>312</cp:revision>
  <dcterms:created xsi:type="dcterms:W3CDTF">2021-07-09T08:37:00Z</dcterms:created>
  <dcterms:modified xsi:type="dcterms:W3CDTF">2021-12-23T10:32:00Z</dcterms:modified>
</cp:coreProperties>
</file>